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327B1" w14:textId="4537D452" w:rsidR="008B18AE" w:rsidRPr="00AF4630" w:rsidRDefault="008B18AE" w:rsidP="008B18AE">
      <w:pPr>
        <w:pStyle w:val="Geenafstand"/>
        <w:shd w:val="clear" w:color="auto" w:fill="538135"/>
        <w:spacing w:line="260" w:lineRule="exact"/>
        <w:rPr>
          <w:rFonts w:ascii="Verdana" w:hAnsi="Verdana" w:cs="Arial"/>
          <w:b/>
          <w:color w:val="FFFFFF"/>
          <w:sz w:val="20"/>
          <w:szCs w:val="20"/>
        </w:rPr>
      </w:pPr>
      <w:r>
        <w:rPr>
          <w:rFonts w:ascii="Verdana" w:hAnsi="Verdana" w:cs="Arial"/>
          <w:b/>
          <w:color w:val="FFFFFF"/>
          <w:sz w:val="20"/>
          <w:szCs w:val="20"/>
        </w:rPr>
        <w:t>Eindt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oets Thema </w:t>
      </w:r>
      <w:r>
        <w:rPr>
          <w:rFonts w:ascii="Verdana" w:hAnsi="Verdana" w:cs="Arial"/>
          <w:b/>
          <w:color w:val="FFFFFF"/>
          <w:sz w:val="20"/>
          <w:szCs w:val="20"/>
        </w:rPr>
        <w:t>4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: </w:t>
      </w:r>
      <w:r>
        <w:rPr>
          <w:rFonts w:ascii="Verdana" w:hAnsi="Verdana" w:cs="Arial"/>
          <w:b/>
          <w:color w:val="FFFFFF"/>
          <w:sz w:val="20"/>
          <w:szCs w:val="20"/>
        </w:rPr>
        <w:t>Zo doe je dat</w:t>
      </w:r>
    </w:p>
    <w:p w14:paraId="10A690E2" w14:textId="77777777"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6110E506" w14:textId="69484EE0"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Lezen: Hoofdgedachte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126E5650" w14:textId="77777777" w:rsidR="008B18AE" w:rsidRDefault="00125FF9" w:rsidP="00125FF9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Waar vind je aanwijzingen voor de hoofdgedachte van een tekst?</w:t>
      </w:r>
    </w:p>
    <w:p w14:paraId="05402841" w14:textId="77777777" w:rsidR="008B18AE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In de titel en de laatste alinea</w:t>
      </w:r>
    </w:p>
    <w:p w14:paraId="561BB380" w14:textId="77777777" w:rsidR="008B18AE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In het middengedeelte en in de gedeelten tussen haakjes</w:t>
      </w:r>
    </w:p>
    <w:p w14:paraId="3745B780" w14:textId="2EED0669" w:rsidR="00125FF9" w:rsidRPr="008B18AE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Alleen in de eerste alinea en in de inleiding</w:t>
      </w:r>
      <w:r w:rsidRPr="008B18AE">
        <w:rPr>
          <w:rFonts w:ascii="Verdana" w:hAnsi="Verdana" w:cs="Courier New"/>
          <w:sz w:val="20"/>
          <w:szCs w:val="20"/>
        </w:rPr>
        <w:cr/>
      </w:r>
    </w:p>
    <w:p w14:paraId="30F73934" w14:textId="77777777" w:rsidR="008B18AE" w:rsidRDefault="00125FF9" w:rsidP="00125FF9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Wat is het verschil tussen het onderwerp en de hoofdgedachte van een tekst?</w:t>
      </w:r>
    </w:p>
    <w:p w14:paraId="6DF50201" w14:textId="77777777" w:rsidR="008B18AE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De hoofdgedachte is waar de tekst over gaat, het onderwerp is het belangrijkste wat erover gezegd wordt.</w:t>
      </w:r>
    </w:p>
    <w:p w14:paraId="55BE02CE" w14:textId="77777777" w:rsidR="008B18AE" w:rsidRDefault="008B18AE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H</w:t>
      </w:r>
      <w:r w:rsidR="00125FF9" w:rsidRPr="008B18AE">
        <w:rPr>
          <w:rFonts w:ascii="Verdana" w:hAnsi="Verdana" w:cs="Courier New"/>
          <w:sz w:val="20"/>
          <w:szCs w:val="20"/>
        </w:rPr>
        <w:t>et onderwerp is waar de tekst over gaat, de hoofdgedachte is het belangrijkste wat erover gezegd wordt.</w:t>
      </w:r>
    </w:p>
    <w:p w14:paraId="5F2717CF" w14:textId="2DEFE715" w:rsidR="00125FF9" w:rsidRPr="008B18AE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Het onderwerp is waar de tekst over gaat, de hoofdgedachte is de mening van de schrijver.</w:t>
      </w:r>
    </w:p>
    <w:p w14:paraId="79C9565C" w14:textId="77777777"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06286132" w14:textId="77777777" w:rsidR="008B18AE" w:rsidRDefault="00125FF9" w:rsidP="008B18AE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Grammatica: Onderwerp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45812231" w14:textId="77777777" w:rsidR="008B18AE" w:rsidRDefault="00125FF9" w:rsidP="00125FF9">
      <w:pPr>
        <w:pStyle w:val="Tekstzonderopmaak"/>
        <w:numPr>
          <w:ilvl w:val="0"/>
          <w:numId w:val="1"/>
        </w:num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de zinnen over en o</w:t>
      </w:r>
      <w:r w:rsidRPr="00295164">
        <w:rPr>
          <w:rFonts w:ascii="Verdana" w:hAnsi="Verdana" w:cs="Courier New"/>
          <w:sz w:val="20"/>
          <w:szCs w:val="20"/>
        </w:rPr>
        <w:t>nderstreep steeds het onderwerp:</w:t>
      </w:r>
    </w:p>
    <w:p w14:paraId="3206CB37" w14:textId="77777777" w:rsidR="008B18AE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b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Er loopt een rode kater in de tuin.</w:t>
      </w:r>
    </w:p>
    <w:p w14:paraId="19C23C41" w14:textId="77777777" w:rsidR="008B18AE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b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De meeste mensen houden van speculaas.</w:t>
      </w:r>
    </w:p>
    <w:p w14:paraId="6B778D9B" w14:textId="76B80735" w:rsidR="00125FF9" w:rsidRPr="008B18AE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b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Helaas zit het weer niet mee vandaag.</w:t>
      </w:r>
    </w:p>
    <w:p w14:paraId="64805B28" w14:textId="77777777"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2B360472" w14:textId="58FA93E7"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Spelling: Gebiedende wijs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258ECCA1" w14:textId="77777777" w:rsidR="008B18AE" w:rsidRDefault="00125FF9" w:rsidP="00125FF9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steeds de juiste werkwoordsvorm op in de gebiedende wijs.</w:t>
      </w:r>
    </w:p>
    <w:p w14:paraId="03C1A9F0" w14:textId="77777777" w:rsidR="008B18AE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(</w:t>
      </w:r>
      <w:proofErr w:type="gramStart"/>
      <w:r w:rsidRPr="008B18AE">
        <w:rPr>
          <w:rFonts w:ascii="Verdana" w:hAnsi="Verdana" w:cs="Courier New"/>
          <w:sz w:val="20"/>
          <w:szCs w:val="20"/>
        </w:rPr>
        <w:t>schrijven</w:t>
      </w:r>
      <w:proofErr w:type="gramEnd"/>
      <w:r w:rsidRPr="008B18AE">
        <w:rPr>
          <w:rFonts w:ascii="Verdana" w:hAnsi="Verdana" w:cs="Courier New"/>
          <w:sz w:val="20"/>
          <w:szCs w:val="20"/>
        </w:rPr>
        <w:t>) … nu eerst die kaart eens voor je neefje.</w:t>
      </w:r>
    </w:p>
    <w:p w14:paraId="04DC2306" w14:textId="77777777" w:rsidR="008B18AE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(</w:t>
      </w:r>
      <w:proofErr w:type="gramStart"/>
      <w:r w:rsidRPr="008B18AE">
        <w:rPr>
          <w:rFonts w:ascii="Verdana" w:hAnsi="Verdana" w:cs="Courier New"/>
          <w:sz w:val="20"/>
          <w:szCs w:val="20"/>
        </w:rPr>
        <w:t>binden</w:t>
      </w:r>
      <w:proofErr w:type="gramEnd"/>
      <w:r w:rsidRPr="008B18AE">
        <w:rPr>
          <w:rFonts w:ascii="Verdana" w:hAnsi="Verdana" w:cs="Courier New"/>
          <w:sz w:val="20"/>
          <w:szCs w:val="20"/>
        </w:rPr>
        <w:t>) … je schoenveter goed vast.</w:t>
      </w:r>
    </w:p>
    <w:p w14:paraId="2693D76E" w14:textId="0C3859E0" w:rsidR="00125FF9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(</w:t>
      </w:r>
      <w:proofErr w:type="gramStart"/>
      <w:r w:rsidRPr="008B18AE">
        <w:rPr>
          <w:rFonts w:ascii="Verdana" w:hAnsi="Verdana" w:cs="Courier New"/>
          <w:sz w:val="20"/>
          <w:szCs w:val="20"/>
        </w:rPr>
        <w:t>zijn</w:t>
      </w:r>
      <w:proofErr w:type="gramEnd"/>
      <w:r w:rsidRPr="008B18AE">
        <w:rPr>
          <w:rFonts w:ascii="Verdana" w:hAnsi="Verdana" w:cs="Courier New"/>
          <w:sz w:val="20"/>
          <w:szCs w:val="20"/>
        </w:rPr>
        <w:t>) … toch eens een beetje aardiger.</w:t>
      </w:r>
    </w:p>
    <w:p w14:paraId="68A89BCB" w14:textId="77777777" w:rsidR="008B18AE" w:rsidRDefault="008B18AE" w:rsidP="008B18AE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steeds de juiste werkwoordsvorm op in de gebiedende wijs.</w:t>
      </w:r>
    </w:p>
    <w:p w14:paraId="7B293787" w14:textId="77777777" w:rsidR="008B18AE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(</w:t>
      </w:r>
      <w:proofErr w:type="gramStart"/>
      <w:r w:rsidRPr="008B18AE">
        <w:rPr>
          <w:rFonts w:ascii="Verdana" w:hAnsi="Verdana" w:cs="Courier New"/>
          <w:sz w:val="20"/>
          <w:szCs w:val="20"/>
        </w:rPr>
        <w:t>uitschelden</w:t>
      </w:r>
      <w:proofErr w:type="gramEnd"/>
      <w:r w:rsidRPr="008B18AE">
        <w:rPr>
          <w:rFonts w:ascii="Verdana" w:hAnsi="Verdana" w:cs="Courier New"/>
          <w:sz w:val="20"/>
          <w:szCs w:val="20"/>
        </w:rPr>
        <w:t>) … je broertje niet steeds uit.</w:t>
      </w:r>
    </w:p>
    <w:p w14:paraId="128A48CA" w14:textId="77777777" w:rsidR="008B18AE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(</w:t>
      </w:r>
      <w:proofErr w:type="gramStart"/>
      <w:r w:rsidRPr="008B18AE">
        <w:rPr>
          <w:rFonts w:ascii="Verdana" w:hAnsi="Verdana" w:cs="Courier New"/>
          <w:sz w:val="20"/>
          <w:szCs w:val="20"/>
        </w:rPr>
        <w:t>hebben</w:t>
      </w:r>
      <w:proofErr w:type="gramEnd"/>
      <w:r w:rsidRPr="008B18AE">
        <w:rPr>
          <w:rFonts w:ascii="Verdana" w:hAnsi="Verdana" w:cs="Courier New"/>
          <w:sz w:val="20"/>
          <w:szCs w:val="20"/>
        </w:rPr>
        <w:t>) ... toch een beetje medelijden met dat arme beest.</w:t>
      </w:r>
    </w:p>
    <w:p w14:paraId="23E4EC53" w14:textId="7A6F151F" w:rsidR="00125FF9" w:rsidRPr="008B18AE" w:rsidRDefault="00125FF9" w:rsidP="00125FF9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(</w:t>
      </w:r>
      <w:proofErr w:type="gramStart"/>
      <w:r w:rsidRPr="008B18AE">
        <w:rPr>
          <w:rFonts w:ascii="Verdana" w:hAnsi="Verdana" w:cs="Courier New"/>
          <w:sz w:val="20"/>
          <w:szCs w:val="20"/>
        </w:rPr>
        <w:t>vinden</w:t>
      </w:r>
      <w:proofErr w:type="gramEnd"/>
      <w:r w:rsidRPr="008B18AE">
        <w:rPr>
          <w:rFonts w:ascii="Verdana" w:hAnsi="Verdana" w:cs="Courier New"/>
          <w:sz w:val="20"/>
          <w:szCs w:val="20"/>
        </w:rPr>
        <w:t>) ... je ook niet dat ik gelijk heb?</w:t>
      </w:r>
    </w:p>
    <w:p w14:paraId="774908ED" w14:textId="77777777"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47E875E4" w14:textId="3AC14DA9"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Vaardigheden: Naslagwerken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76DB718E" w14:textId="77777777" w:rsidR="008B18AE" w:rsidRDefault="00541BC3" w:rsidP="008B18AE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Waar vind</w:t>
      </w:r>
      <w:r w:rsidR="00125FF9" w:rsidRPr="00295164">
        <w:rPr>
          <w:rFonts w:ascii="Verdana" w:hAnsi="Verdana" w:cs="Courier New"/>
          <w:sz w:val="20"/>
          <w:szCs w:val="20"/>
        </w:rPr>
        <w:t xml:space="preserve"> je wat?</w:t>
      </w:r>
    </w:p>
    <w:p w14:paraId="54D0E995" w14:textId="77777777" w:rsidR="008B18AE" w:rsidRDefault="00125FF9" w:rsidP="008B18AE">
      <w:pPr>
        <w:pStyle w:val="Tekstzonderopmaak"/>
        <w:ind w:left="720"/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Schrijf de letters over en kies waar je het kunt opzoeken:</w:t>
      </w:r>
    </w:p>
    <w:p w14:paraId="29DDA9E8" w14:textId="77777777" w:rsidR="008B18AE" w:rsidRDefault="00125FF9" w:rsidP="008B18AE">
      <w:pPr>
        <w:pStyle w:val="Tekstzonderopmaak"/>
        <w:ind w:left="720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Wikipedia – </w:t>
      </w:r>
      <w:proofErr w:type="gramStart"/>
      <w:r w:rsidRPr="00295164">
        <w:rPr>
          <w:rFonts w:ascii="Verdana" w:hAnsi="Verdana" w:cs="Courier New"/>
          <w:sz w:val="20"/>
          <w:szCs w:val="20"/>
        </w:rPr>
        <w:t>NS reisplanner</w:t>
      </w:r>
      <w:proofErr w:type="gramEnd"/>
      <w:r w:rsidRPr="00295164">
        <w:rPr>
          <w:rFonts w:ascii="Verdana" w:hAnsi="Verdana" w:cs="Courier New"/>
          <w:sz w:val="20"/>
          <w:szCs w:val="20"/>
        </w:rPr>
        <w:t xml:space="preserve"> – Google Maps – het Groene Boekje – atlas – Google Afbeeldingen – Dikke van Dale</w:t>
      </w:r>
    </w:p>
    <w:p w14:paraId="749AF76B" w14:textId="77777777" w:rsidR="008B18AE" w:rsidRDefault="00125FF9" w:rsidP="00125FF9">
      <w:pPr>
        <w:pStyle w:val="Tekstzonderopmaak"/>
        <w:numPr>
          <w:ilvl w:val="0"/>
          <w:numId w:val="6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De betekenis van het woord courtage: …</w:t>
      </w:r>
    </w:p>
    <w:p w14:paraId="2C38D552" w14:textId="77777777" w:rsidR="008B18AE" w:rsidRDefault="00125FF9" w:rsidP="00125FF9">
      <w:pPr>
        <w:pStyle w:val="Tekstzonderopmaak"/>
        <w:numPr>
          <w:ilvl w:val="0"/>
          <w:numId w:val="6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Met welke trein je naar Hilversum moet: …</w:t>
      </w:r>
    </w:p>
    <w:p w14:paraId="6ED74486" w14:textId="77777777" w:rsidR="008B18AE" w:rsidRDefault="00125FF9" w:rsidP="00125FF9">
      <w:pPr>
        <w:pStyle w:val="Tekstzonderopmaak"/>
        <w:numPr>
          <w:ilvl w:val="0"/>
          <w:numId w:val="6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Wanneer de eerste locomotief reed: …</w:t>
      </w:r>
    </w:p>
    <w:p w14:paraId="77D80908" w14:textId="70B51AEF" w:rsidR="00125FF9" w:rsidRPr="008B18AE" w:rsidRDefault="00125FF9" w:rsidP="00125FF9">
      <w:pPr>
        <w:pStyle w:val="Tekstzonderopmaak"/>
        <w:numPr>
          <w:ilvl w:val="0"/>
          <w:numId w:val="6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Zes plaatjes van schilderijen van Rembrandt: ...</w:t>
      </w:r>
    </w:p>
    <w:p w14:paraId="5AAD894B" w14:textId="77777777"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3CA52CEF" w14:textId="77777777" w:rsidR="008B18AE" w:rsidRDefault="00125FF9" w:rsidP="008B18AE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Grammatica: Naamwoordelijk gezegde</w:t>
      </w:r>
      <w:r w:rsidR="00D4279C">
        <w:rPr>
          <w:rFonts w:ascii="Verdana" w:hAnsi="Verdana" w:cs="Courier New"/>
          <w:b/>
          <w:sz w:val="20"/>
          <w:szCs w:val="20"/>
        </w:rPr>
        <w:t xml:space="preserve"> - 6</w:t>
      </w:r>
      <w:r>
        <w:rPr>
          <w:rFonts w:ascii="Verdana" w:hAnsi="Verdana" w:cs="Courier New"/>
          <w:b/>
          <w:sz w:val="20"/>
          <w:szCs w:val="20"/>
        </w:rPr>
        <w:t>p</w:t>
      </w:r>
    </w:p>
    <w:p w14:paraId="39936623" w14:textId="77777777" w:rsidR="008B18AE" w:rsidRDefault="00125FF9" w:rsidP="00125FF9">
      <w:pPr>
        <w:pStyle w:val="Tekstzonderopmaak"/>
        <w:numPr>
          <w:ilvl w:val="0"/>
          <w:numId w:val="8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Welke zinnen hebben een naamwoordelijk gezegde? Schrijf de </w:t>
      </w:r>
      <w:r w:rsidR="002A796B">
        <w:rPr>
          <w:rFonts w:ascii="Verdana" w:hAnsi="Verdana" w:cs="Courier New"/>
          <w:sz w:val="20"/>
          <w:szCs w:val="20"/>
        </w:rPr>
        <w:t>letters</w:t>
      </w:r>
      <w:r w:rsidRPr="00295164">
        <w:rPr>
          <w:rFonts w:ascii="Verdana" w:hAnsi="Verdana" w:cs="Courier New"/>
          <w:sz w:val="20"/>
          <w:szCs w:val="20"/>
        </w:rPr>
        <w:t xml:space="preserve"> op.</w:t>
      </w:r>
    </w:p>
    <w:p w14:paraId="509F91A7" w14:textId="77777777" w:rsidR="008B18AE" w:rsidRDefault="00125FF9" w:rsidP="00125FF9">
      <w:pPr>
        <w:pStyle w:val="Tekstzonderopmaak"/>
        <w:numPr>
          <w:ilvl w:val="1"/>
          <w:numId w:val="8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Mijn broer wordt later piloot.</w:t>
      </w:r>
    </w:p>
    <w:p w14:paraId="1C3363E2" w14:textId="77777777" w:rsidR="008B18AE" w:rsidRDefault="00125FF9" w:rsidP="00125FF9">
      <w:pPr>
        <w:pStyle w:val="Tekstzonderopmaak"/>
        <w:numPr>
          <w:ilvl w:val="1"/>
          <w:numId w:val="8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Vanavond ga ik met mijn vrienden naar het centrum.</w:t>
      </w:r>
    </w:p>
    <w:p w14:paraId="58FA475D" w14:textId="77777777" w:rsidR="008B18AE" w:rsidRDefault="00125FF9" w:rsidP="00125FF9">
      <w:pPr>
        <w:pStyle w:val="Tekstzonderopmaak"/>
        <w:numPr>
          <w:ilvl w:val="1"/>
          <w:numId w:val="8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Mijn vader is timmerman.</w:t>
      </w:r>
    </w:p>
    <w:p w14:paraId="07A3BF70" w14:textId="77777777" w:rsidR="008B18AE" w:rsidRDefault="00125FF9" w:rsidP="00125FF9">
      <w:pPr>
        <w:pStyle w:val="Tekstzonderopmaak"/>
        <w:numPr>
          <w:ilvl w:val="1"/>
          <w:numId w:val="8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Hij lijkt me niet erg behulpzaam.</w:t>
      </w:r>
    </w:p>
    <w:p w14:paraId="704047BB" w14:textId="1D274C38" w:rsidR="00125FF9" w:rsidRPr="008B18AE" w:rsidRDefault="00125FF9" w:rsidP="00125FF9">
      <w:pPr>
        <w:pStyle w:val="Tekstzonderopmaak"/>
        <w:numPr>
          <w:ilvl w:val="1"/>
          <w:numId w:val="8"/>
        </w:numPr>
        <w:rPr>
          <w:rFonts w:ascii="Verdana" w:hAnsi="Verdana" w:cs="Courier New"/>
          <w:sz w:val="20"/>
          <w:szCs w:val="20"/>
        </w:rPr>
      </w:pPr>
      <w:r w:rsidRPr="008B18AE">
        <w:rPr>
          <w:rFonts w:ascii="Verdana" w:hAnsi="Verdana" w:cs="Courier New"/>
          <w:sz w:val="20"/>
          <w:szCs w:val="20"/>
        </w:rPr>
        <w:t>Ik wil nu even een stukje gaan rennen.</w:t>
      </w:r>
      <w:r w:rsidRPr="008B18AE">
        <w:rPr>
          <w:rFonts w:ascii="Verdana" w:hAnsi="Verdana" w:cs="Courier New"/>
          <w:sz w:val="20"/>
          <w:szCs w:val="20"/>
        </w:rPr>
        <w:cr/>
      </w:r>
      <w:r w:rsidRPr="008B18AE">
        <w:rPr>
          <w:rFonts w:ascii="Verdana" w:hAnsi="Verdana" w:cs="Courier New"/>
          <w:sz w:val="20"/>
          <w:szCs w:val="20"/>
        </w:rPr>
        <w:br w:type="page"/>
      </w:r>
    </w:p>
    <w:p w14:paraId="6D0CD4E1" w14:textId="77777777"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14:paraId="204FB6FF" w14:textId="77777777"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3"/>
        <w:gridCol w:w="400"/>
        <w:gridCol w:w="414"/>
        <w:gridCol w:w="7555"/>
      </w:tblGrid>
      <w:tr w:rsidR="00125FF9" w14:paraId="7DEF2725" w14:textId="77777777" w:rsidTr="00CD75C3">
        <w:tc>
          <w:tcPr>
            <w:tcW w:w="693" w:type="dxa"/>
          </w:tcPr>
          <w:p w14:paraId="2D2C26D6" w14:textId="1491CE91" w:rsidR="00125FF9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</w:t>
            </w:r>
            <w:r w:rsidR="00125FF9">
              <w:rPr>
                <w:rFonts w:ascii="Verdana" w:hAnsi="Verdana" w:cs="Courier New"/>
                <w:sz w:val="20"/>
                <w:szCs w:val="20"/>
              </w:rPr>
              <w:t>p</w:t>
            </w:r>
          </w:p>
        </w:tc>
        <w:tc>
          <w:tcPr>
            <w:tcW w:w="814" w:type="dxa"/>
            <w:gridSpan w:val="2"/>
          </w:tcPr>
          <w:p w14:paraId="727F7F4C" w14:textId="369A4F70" w:rsidR="00125FF9" w:rsidRPr="00E635BC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555" w:type="dxa"/>
          </w:tcPr>
          <w:p w14:paraId="4E070246" w14:textId="120BCBBD"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</w:t>
            </w:r>
          </w:p>
        </w:tc>
      </w:tr>
      <w:tr w:rsidR="002550F5" w14:paraId="5A8134A5" w14:textId="77777777" w:rsidTr="00CD75C3">
        <w:tc>
          <w:tcPr>
            <w:tcW w:w="693" w:type="dxa"/>
          </w:tcPr>
          <w:p w14:paraId="222C4804" w14:textId="4F0AF0B1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814" w:type="dxa"/>
            <w:gridSpan w:val="2"/>
          </w:tcPr>
          <w:p w14:paraId="17D375AE" w14:textId="71C09A67" w:rsidR="002550F5" w:rsidRDefault="002550F5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</w:tc>
        <w:tc>
          <w:tcPr>
            <w:tcW w:w="7555" w:type="dxa"/>
          </w:tcPr>
          <w:p w14:paraId="26565ED7" w14:textId="04F05509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2550F5" w14:paraId="6C593086" w14:textId="77777777" w:rsidTr="00CD75C3">
        <w:tc>
          <w:tcPr>
            <w:tcW w:w="693" w:type="dxa"/>
          </w:tcPr>
          <w:p w14:paraId="5ABDAFF9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400" w:type="dxa"/>
          </w:tcPr>
          <w:p w14:paraId="64E31595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414" w:type="dxa"/>
          </w:tcPr>
          <w:p w14:paraId="62206840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4FA0B0A5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61808EF8" w14:textId="01AF2D7D" w:rsidR="002550F5" w:rsidRP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55" w:type="dxa"/>
          </w:tcPr>
          <w:p w14:paraId="530EA66D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Een rode kater</w:t>
            </w:r>
          </w:p>
          <w:p w14:paraId="74137617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De meeste mensen</w:t>
            </w:r>
          </w:p>
          <w:p w14:paraId="29A65009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Het weer</w:t>
            </w:r>
          </w:p>
        </w:tc>
      </w:tr>
      <w:tr w:rsidR="002550F5" w14:paraId="4454CD5F" w14:textId="77777777" w:rsidTr="00CD75C3">
        <w:tc>
          <w:tcPr>
            <w:tcW w:w="693" w:type="dxa"/>
          </w:tcPr>
          <w:p w14:paraId="34A77AEB" w14:textId="29B03CFF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400" w:type="dxa"/>
          </w:tcPr>
          <w:p w14:paraId="51FFE51F" w14:textId="35D97DBC" w:rsidR="002550F5" w:rsidRDefault="002550F5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</w:tc>
        <w:tc>
          <w:tcPr>
            <w:tcW w:w="414" w:type="dxa"/>
          </w:tcPr>
          <w:p w14:paraId="1B57CCEF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79673AA2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796C47B1" w14:textId="4A8CE7AA" w:rsidR="002550F5" w:rsidRP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55" w:type="dxa"/>
          </w:tcPr>
          <w:p w14:paraId="142AE67F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Schrijf</w:t>
            </w:r>
          </w:p>
          <w:p w14:paraId="4CD943FE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Bind</w:t>
            </w:r>
          </w:p>
          <w:p w14:paraId="13587A34" w14:textId="32452DF3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Wees</w:t>
            </w:r>
          </w:p>
        </w:tc>
      </w:tr>
      <w:tr w:rsidR="002550F5" w14:paraId="4CED5433" w14:textId="77777777" w:rsidTr="00CD75C3">
        <w:tc>
          <w:tcPr>
            <w:tcW w:w="693" w:type="dxa"/>
          </w:tcPr>
          <w:p w14:paraId="5A908697" w14:textId="48C63D5A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400" w:type="dxa"/>
          </w:tcPr>
          <w:p w14:paraId="7588453D" w14:textId="782C73D8" w:rsidR="002550F5" w:rsidRDefault="002550F5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414" w:type="dxa"/>
          </w:tcPr>
          <w:p w14:paraId="042222C4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1C1D59A3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07D53511" w14:textId="3612635B" w:rsid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55" w:type="dxa"/>
          </w:tcPr>
          <w:p w14:paraId="7A7A6B0E" w14:textId="77777777" w:rsidR="002550F5" w:rsidRDefault="002550F5" w:rsidP="002550F5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Scheld</w:t>
            </w:r>
          </w:p>
          <w:p w14:paraId="4569DF7D" w14:textId="77777777" w:rsidR="002550F5" w:rsidRDefault="002550F5" w:rsidP="002550F5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Heb</w:t>
            </w:r>
          </w:p>
          <w:p w14:paraId="1961830D" w14:textId="09AF8B5D" w:rsidR="002550F5" w:rsidRDefault="002550F5" w:rsidP="002550F5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Vind</w:t>
            </w:r>
          </w:p>
        </w:tc>
      </w:tr>
      <w:tr w:rsidR="002550F5" w14:paraId="2BE83A48" w14:textId="77777777" w:rsidTr="00CD75C3">
        <w:tc>
          <w:tcPr>
            <w:tcW w:w="693" w:type="dxa"/>
          </w:tcPr>
          <w:p w14:paraId="04577CFF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400" w:type="dxa"/>
          </w:tcPr>
          <w:p w14:paraId="01116FA8" w14:textId="11C553B8" w:rsidR="002550F5" w:rsidRDefault="002550F5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6</w:t>
            </w:r>
          </w:p>
        </w:tc>
        <w:tc>
          <w:tcPr>
            <w:tcW w:w="414" w:type="dxa"/>
          </w:tcPr>
          <w:p w14:paraId="1B13F2F1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</w:p>
          <w:p w14:paraId="34EE0A00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4A27074C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2697B0E4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  <w:p w14:paraId="2EFFBB40" w14:textId="0B94E712" w:rsidR="002550F5" w:rsidRPr="002550F5" w:rsidRDefault="002550F5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d.</w:t>
            </w:r>
          </w:p>
        </w:tc>
        <w:tc>
          <w:tcPr>
            <w:tcW w:w="7555" w:type="dxa"/>
          </w:tcPr>
          <w:p w14:paraId="23BF4232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onjuist antwoord</w:t>
            </w:r>
          </w:p>
          <w:p w14:paraId="7B5B37A0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Dikke van Dale</w:t>
            </w:r>
          </w:p>
          <w:p w14:paraId="7571EF8E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NS Reisplanner</w:t>
            </w:r>
          </w:p>
          <w:p w14:paraId="2F00134C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Wikipedia</w:t>
            </w:r>
          </w:p>
          <w:p w14:paraId="30F11610" w14:textId="77777777" w:rsidR="002550F5" w:rsidRDefault="002550F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Google Afbeeldingen</w:t>
            </w:r>
          </w:p>
        </w:tc>
      </w:tr>
      <w:tr w:rsidR="00125FF9" w:rsidRPr="008B18AE" w14:paraId="252BE9D2" w14:textId="77777777" w:rsidTr="00CD75C3">
        <w:tc>
          <w:tcPr>
            <w:tcW w:w="693" w:type="dxa"/>
          </w:tcPr>
          <w:p w14:paraId="0710A72A" w14:textId="77777777" w:rsidR="00125FF9" w:rsidRDefault="00D4279C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</w:t>
            </w:r>
            <w:r w:rsidR="00125FF9">
              <w:rPr>
                <w:rFonts w:ascii="Verdana" w:hAnsi="Verdana" w:cs="Courier New"/>
                <w:sz w:val="20"/>
                <w:szCs w:val="20"/>
              </w:rPr>
              <w:t>p</w:t>
            </w:r>
          </w:p>
        </w:tc>
        <w:tc>
          <w:tcPr>
            <w:tcW w:w="814" w:type="dxa"/>
            <w:gridSpan w:val="2"/>
          </w:tcPr>
          <w:p w14:paraId="24E9A2EB" w14:textId="0B4DA8BC" w:rsidR="00125FF9" w:rsidRPr="002550F5" w:rsidRDefault="002550F5" w:rsidP="00964130">
            <w:pPr>
              <w:pStyle w:val="Tekstzonderopmaak"/>
              <w:rPr>
                <w:rFonts w:ascii="Verdana" w:hAnsi="Verdana" w:cs="Courier New"/>
                <w:b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555" w:type="dxa"/>
          </w:tcPr>
          <w:p w14:paraId="6FD6F96E" w14:textId="77777777" w:rsidR="00125FF9" w:rsidRPr="008B18AE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  <w:lang w:val="en-GB"/>
              </w:rPr>
            </w:pPr>
            <w:r w:rsidRPr="008B18AE">
              <w:rPr>
                <w:rFonts w:ascii="Verdana" w:hAnsi="Verdana" w:cs="Courier New"/>
                <w:sz w:val="20"/>
                <w:szCs w:val="20"/>
                <w:lang w:val="en-GB"/>
              </w:rPr>
              <w:t>a, c en d</w:t>
            </w:r>
          </w:p>
        </w:tc>
      </w:tr>
    </w:tbl>
    <w:p w14:paraId="20B5F6AE" w14:textId="77777777" w:rsidR="00125FF9" w:rsidRPr="008B18AE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  <w:lang w:val="en-GB"/>
        </w:rPr>
      </w:pPr>
    </w:p>
    <w:p w14:paraId="7FC53F6F" w14:textId="77777777" w:rsidR="00125FF9" w:rsidRPr="001A65CF" w:rsidRDefault="00125FF9" w:rsidP="00125FF9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14:paraId="4D1F7771" w14:textId="3D4EEAFF" w:rsidR="00125FF9" w:rsidRDefault="00125FF9" w:rsidP="00125FF9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Cijfer =</w:t>
      </w:r>
      <w:bookmarkStart w:id="0" w:name="_GoBack"/>
      <w:bookmarkEnd w:id="0"/>
      <w:r w:rsidRPr="001A65CF">
        <w:rPr>
          <w:rFonts w:ascii="Verdana" w:hAnsi="Verdana" w:cs="Arial"/>
          <w:sz w:val="20"/>
          <w:szCs w:val="20"/>
        </w:rPr>
        <w:t xml:space="preserve"> (aantal punten </w:t>
      </w:r>
      <w:r>
        <w:rPr>
          <w:rFonts w:ascii="Verdana" w:hAnsi="Verdana" w:cs="Arial"/>
          <w:sz w:val="20"/>
          <w:szCs w:val="20"/>
        </w:rPr>
        <w:t>x 3) + 10</w:t>
      </w:r>
    </w:p>
    <w:p w14:paraId="4B35F61A" w14:textId="77777777" w:rsidR="00CC6197" w:rsidRDefault="00CD75C3"/>
    <w:sectPr w:rsidR="00CC61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75231" w14:textId="77777777" w:rsidR="004707F4" w:rsidRDefault="004707F4" w:rsidP="00CE4F49">
      <w:pPr>
        <w:spacing w:after="0" w:line="240" w:lineRule="auto"/>
      </w:pPr>
      <w:r>
        <w:separator/>
      </w:r>
    </w:p>
  </w:endnote>
  <w:endnote w:type="continuationSeparator" w:id="0">
    <w:p w14:paraId="39EE68A1" w14:textId="77777777" w:rsidR="004707F4" w:rsidRDefault="004707F4" w:rsidP="00CE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FDA72" w14:textId="77777777" w:rsidR="00CE4F49" w:rsidRDefault="00CE4F4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35D9E" w14:textId="77777777" w:rsidR="00CE4F49" w:rsidRDefault="00CE4F49" w:rsidP="00CE4F49">
    <w:pPr>
      <w:pStyle w:val="Voettekst"/>
    </w:pPr>
    <w:r>
      <w:t>Toets Nederlands – Thema 4</w:t>
    </w:r>
  </w:p>
  <w:p w14:paraId="208B3890" w14:textId="77777777" w:rsidR="00CE4F49" w:rsidRDefault="00CE4F4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F82E5" w14:textId="77777777" w:rsidR="00CE4F49" w:rsidRDefault="00CE4F4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F2B4B" w14:textId="77777777" w:rsidR="004707F4" w:rsidRDefault="004707F4" w:rsidP="00CE4F49">
      <w:pPr>
        <w:spacing w:after="0" w:line="240" w:lineRule="auto"/>
      </w:pPr>
      <w:r>
        <w:separator/>
      </w:r>
    </w:p>
  </w:footnote>
  <w:footnote w:type="continuationSeparator" w:id="0">
    <w:p w14:paraId="0757C9D3" w14:textId="77777777" w:rsidR="004707F4" w:rsidRDefault="004707F4" w:rsidP="00CE4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363B0" w14:textId="77777777" w:rsidR="00CE4F49" w:rsidRDefault="00CE4F4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982B9" w14:textId="77777777" w:rsidR="00B833AE" w:rsidRDefault="00B833AE" w:rsidP="00B833AE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3F4CE187" wp14:editId="0374BE54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14:paraId="3018DCB5" w14:textId="77777777" w:rsidR="00CE4F49" w:rsidRDefault="00CE4F49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BE052" w14:textId="77777777" w:rsidR="00CE4F49" w:rsidRDefault="00CE4F4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CC6C03"/>
    <w:multiLevelType w:val="hybridMultilevel"/>
    <w:tmpl w:val="0148796C"/>
    <w:lvl w:ilvl="0" w:tplc="31AA9A8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917A5"/>
    <w:multiLevelType w:val="hybridMultilevel"/>
    <w:tmpl w:val="908E4348"/>
    <w:lvl w:ilvl="0" w:tplc="4C328E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76FA0"/>
    <w:multiLevelType w:val="hybridMultilevel"/>
    <w:tmpl w:val="0E6C97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474A7"/>
    <w:multiLevelType w:val="hybridMultilevel"/>
    <w:tmpl w:val="D82A54F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C34403"/>
    <w:multiLevelType w:val="hybridMultilevel"/>
    <w:tmpl w:val="AEC09E2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A1B0634"/>
    <w:multiLevelType w:val="hybridMultilevel"/>
    <w:tmpl w:val="7264F8FA"/>
    <w:lvl w:ilvl="0" w:tplc="31AA9A8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5CE465C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256E3"/>
    <w:multiLevelType w:val="hybridMultilevel"/>
    <w:tmpl w:val="15BE9F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C23C8C"/>
    <w:multiLevelType w:val="hybridMultilevel"/>
    <w:tmpl w:val="39A6EF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FF9"/>
    <w:rsid w:val="00125FF9"/>
    <w:rsid w:val="002550F5"/>
    <w:rsid w:val="002A796B"/>
    <w:rsid w:val="004707F4"/>
    <w:rsid w:val="00541BC3"/>
    <w:rsid w:val="006548A1"/>
    <w:rsid w:val="007B6F59"/>
    <w:rsid w:val="008B18AE"/>
    <w:rsid w:val="009B6EF9"/>
    <w:rsid w:val="00B100A9"/>
    <w:rsid w:val="00B833AE"/>
    <w:rsid w:val="00CD75C3"/>
    <w:rsid w:val="00CE4F49"/>
    <w:rsid w:val="00D4279C"/>
    <w:rsid w:val="00F27CD0"/>
    <w:rsid w:val="00FA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F553BDB"/>
  <w15:chartTrackingRefBased/>
  <w15:docId w15:val="{12993811-3602-48B5-A0B2-72E27D813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25FF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125FF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125FF9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125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CE4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E4F49"/>
  </w:style>
  <w:style w:type="paragraph" w:styleId="Voettekst">
    <w:name w:val="footer"/>
    <w:basedOn w:val="Standaard"/>
    <w:link w:val="VoettekstChar"/>
    <w:uiPriority w:val="99"/>
    <w:unhideWhenUsed/>
    <w:rsid w:val="00CE4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E4F49"/>
  </w:style>
  <w:style w:type="paragraph" w:styleId="Geenafstand">
    <w:name w:val="No Spacing"/>
    <w:uiPriority w:val="1"/>
    <w:qFormat/>
    <w:rsid w:val="00B833A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scalamedia</cp:lastModifiedBy>
  <cp:revision>12</cp:revision>
  <dcterms:created xsi:type="dcterms:W3CDTF">2014-03-31T17:11:00Z</dcterms:created>
  <dcterms:modified xsi:type="dcterms:W3CDTF">2019-07-08T09:00:00Z</dcterms:modified>
</cp:coreProperties>
</file>