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Toets Thema 2</w:t>
      </w:r>
      <w:r w:rsidR="00901D80">
        <w:rPr>
          <w:rFonts w:ascii="Verdana" w:hAnsi="Verdana" w:cs="Arial"/>
          <w:b/>
          <w:sz w:val="20"/>
          <w:szCs w:val="20"/>
        </w:rPr>
        <w:t>, variant 2</w:t>
      </w:r>
      <w:r w:rsidRPr="00295164">
        <w:rPr>
          <w:rFonts w:ascii="Verdana" w:hAnsi="Verdana" w:cs="Courier New"/>
          <w:b/>
          <w:sz w:val="20"/>
          <w:szCs w:val="20"/>
        </w:rPr>
        <w:t>: Naar school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1 Fictie: Wat is fictie?</w:t>
      </w:r>
      <w:r>
        <w:rPr>
          <w:rFonts w:ascii="Verdana" w:hAnsi="Verdana" w:cs="Courier New"/>
          <w:b/>
          <w:sz w:val="20"/>
          <w:szCs w:val="20"/>
        </w:rPr>
        <w:t xml:space="preserve"> - 5p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Hoort het bij fictie of bij non-fictie? </w:t>
      </w:r>
      <w:r w:rsidR="00D31D85"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de juiste keuze</w:t>
      </w:r>
      <w:r w:rsidR="00D31D85">
        <w:rPr>
          <w:rFonts w:ascii="Verdana" w:hAnsi="Verdana" w:cs="Courier New"/>
          <w:sz w:val="20"/>
          <w:szCs w:val="20"/>
        </w:rPr>
        <w:t xml:space="preserve"> op je antwoordblad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een </w:t>
      </w:r>
      <w:r w:rsidR="00385BA7">
        <w:rPr>
          <w:rFonts w:ascii="Verdana" w:hAnsi="Verdana" w:cs="Courier New"/>
          <w:sz w:val="20"/>
          <w:szCs w:val="20"/>
        </w:rPr>
        <w:t>verzonnen</w:t>
      </w:r>
      <w:r w:rsidRPr="00295164">
        <w:rPr>
          <w:rFonts w:ascii="Verdana" w:hAnsi="Verdana" w:cs="Courier New"/>
          <w:sz w:val="20"/>
          <w:szCs w:val="20"/>
        </w:rPr>
        <w:t xml:space="preserve"> tekst: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een </w:t>
      </w:r>
      <w:r w:rsidR="00385BA7">
        <w:rPr>
          <w:rFonts w:ascii="Verdana" w:hAnsi="Verdana" w:cs="Courier New"/>
          <w:sz w:val="20"/>
          <w:szCs w:val="20"/>
        </w:rPr>
        <w:t>uitleg</w:t>
      </w:r>
      <w:r w:rsidRPr="00295164">
        <w:rPr>
          <w:rFonts w:ascii="Verdana" w:hAnsi="Verdana" w:cs="Courier New"/>
          <w:sz w:val="20"/>
          <w:szCs w:val="20"/>
        </w:rPr>
        <w:t xml:space="preserve"> over </w:t>
      </w:r>
      <w:r w:rsidR="00385BA7">
        <w:rPr>
          <w:rFonts w:ascii="Verdana" w:hAnsi="Verdana" w:cs="Courier New"/>
          <w:sz w:val="20"/>
          <w:szCs w:val="20"/>
        </w:rPr>
        <w:t>Karel de Grote</w:t>
      </w:r>
      <w:r w:rsidRPr="00295164">
        <w:rPr>
          <w:rFonts w:ascii="Verdana" w:hAnsi="Verdana" w:cs="Courier New"/>
          <w:sz w:val="20"/>
          <w:szCs w:val="20"/>
        </w:rPr>
        <w:t>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Een </w:t>
      </w:r>
      <w:r w:rsidR="00385BA7">
        <w:rPr>
          <w:rFonts w:ascii="Verdana" w:hAnsi="Verdana" w:cs="Courier New"/>
          <w:sz w:val="20"/>
          <w:szCs w:val="20"/>
        </w:rPr>
        <w:t xml:space="preserve">handleiding </w:t>
      </w:r>
      <w:r w:rsidRPr="00295164">
        <w:rPr>
          <w:rFonts w:ascii="Verdana" w:hAnsi="Verdana" w:cs="Courier New"/>
          <w:sz w:val="20"/>
          <w:szCs w:val="20"/>
        </w:rPr>
        <w:t xml:space="preserve">bij een </w:t>
      </w:r>
      <w:r w:rsidR="00385BA7">
        <w:rPr>
          <w:rFonts w:ascii="Verdana" w:hAnsi="Verdana" w:cs="Courier New"/>
          <w:sz w:val="20"/>
          <w:szCs w:val="20"/>
        </w:rPr>
        <w:t>computer</w:t>
      </w:r>
      <w:r w:rsidRPr="00295164">
        <w:rPr>
          <w:rFonts w:ascii="Verdana" w:hAnsi="Verdana" w:cs="Courier New"/>
          <w:sz w:val="20"/>
          <w:szCs w:val="20"/>
        </w:rPr>
        <w:t>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d </w:t>
      </w:r>
      <w:r w:rsidRPr="00295164">
        <w:rPr>
          <w:rFonts w:ascii="Verdana" w:hAnsi="Verdana" w:cs="Courier New"/>
          <w:sz w:val="20"/>
          <w:szCs w:val="20"/>
        </w:rPr>
        <w:t xml:space="preserve">Een </w:t>
      </w:r>
      <w:r w:rsidR="00385BA7">
        <w:rPr>
          <w:rFonts w:ascii="Verdana" w:hAnsi="Verdana" w:cs="Courier New"/>
          <w:sz w:val="20"/>
          <w:szCs w:val="20"/>
        </w:rPr>
        <w:t>sprookje over een heks</w:t>
      </w:r>
      <w:r w:rsidRPr="00295164">
        <w:rPr>
          <w:rFonts w:ascii="Verdana" w:hAnsi="Verdana" w:cs="Courier New"/>
          <w:sz w:val="20"/>
          <w:szCs w:val="20"/>
        </w:rPr>
        <w:t>: fictie/non-fictie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e</w:t>
      </w:r>
      <w:r w:rsidRPr="00295164">
        <w:rPr>
          <w:rFonts w:ascii="Verdana" w:hAnsi="Verdana" w:cs="Courier New"/>
          <w:sz w:val="20"/>
          <w:szCs w:val="20"/>
        </w:rPr>
        <w:t xml:space="preserve"> Een </w:t>
      </w:r>
      <w:r w:rsidR="00385BA7">
        <w:rPr>
          <w:rFonts w:ascii="Verdana" w:hAnsi="Verdana" w:cs="Courier New"/>
          <w:sz w:val="20"/>
          <w:szCs w:val="20"/>
        </w:rPr>
        <w:t>jeugdroman over een vakantie in Griekenland</w:t>
      </w:r>
      <w:r w:rsidRPr="00295164">
        <w:rPr>
          <w:rFonts w:ascii="Verdana" w:hAnsi="Verdana" w:cs="Courier New"/>
          <w:sz w:val="20"/>
          <w:szCs w:val="20"/>
        </w:rPr>
        <w:t>: fictie/non-fictie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2 Grammatica: Persoonsvorm</w:t>
      </w:r>
      <w:r>
        <w:rPr>
          <w:rFonts w:ascii="Verdana" w:hAnsi="Verdana" w:cs="Courier New"/>
          <w:b/>
          <w:sz w:val="20"/>
          <w:szCs w:val="20"/>
        </w:rPr>
        <w:t xml:space="preserve"> - 8p</w:t>
      </w:r>
    </w:p>
    <w:p w:rsidR="00617ABD" w:rsidRPr="00295164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onderstreep de persoonsvorm</w:t>
      </w:r>
      <w:r w:rsidR="00385BA7">
        <w:rPr>
          <w:rFonts w:ascii="Verdana" w:hAnsi="Verdana" w:cs="Courier New"/>
          <w:sz w:val="20"/>
          <w:szCs w:val="20"/>
        </w:rPr>
        <w:t>en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Pr="00A65E2D">
        <w:rPr>
          <w:rFonts w:ascii="Verdana" w:hAnsi="Verdana" w:cs="Courier New"/>
          <w:b/>
          <w:sz w:val="20"/>
          <w:szCs w:val="20"/>
        </w:rPr>
        <w:t xml:space="preserve">a </w:t>
      </w:r>
      <w:r w:rsidR="00385BA7">
        <w:rPr>
          <w:rFonts w:ascii="Verdana" w:hAnsi="Verdana" w:cs="Courier New"/>
          <w:sz w:val="20"/>
          <w:szCs w:val="20"/>
        </w:rPr>
        <w:t>Hij vond zijn pen terug in de prullenbak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Pr="00A65E2D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385BA7">
        <w:rPr>
          <w:rFonts w:ascii="Verdana" w:hAnsi="Verdana" w:cs="Courier New"/>
          <w:sz w:val="20"/>
          <w:szCs w:val="20"/>
        </w:rPr>
        <w:t>Waarom kon je me dat niet eerder vertellen</w:t>
      </w:r>
      <w:r w:rsidRPr="00295164">
        <w:rPr>
          <w:rFonts w:ascii="Verdana" w:hAnsi="Verdana" w:cs="Courier New"/>
          <w:sz w:val="20"/>
          <w:szCs w:val="20"/>
        </w:rPr>
        <w:t>?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Pr="00A65E2D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385BA7">
        <w:rPr>
          <w:rFonts w:ascii="Verdana" w:hAnsi="Verdana" w:cs="Courier New"/>
          <w:sz w:val="20"/>
          <w:szCs w:val="20"/>
        </w:rPr>
        <w:t>Later op de dag kwam ik hem tegen op het schoolplein en kon ik het aan hem vragen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D31D85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3 Vaardigheden: Nieuwswaarde</w:t>
      </w:r>
      <w:r>
        <w:rPr>
          <w:rFonts w:ascii="Verdana" w:hAnsi="Verdana" w:cs="Courier New"/>
          <w:b/>
          <w:sz w:val="20"/>
          <w:szCs w:val="20"/>
        </w:rPr>
        <w:t xml:space="preserve"> - 6p</w:t>
      </w:r>
    </w:p>
    <w:p w:rsidR="00617ABD" w:rsidRPr="00295164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 w:rsidR="00617ABD" w:rsidRPr="00295164">
        <w:rPr>
          <w:rFonts w:ascii="Verdana" w:hAnsi="Verdana" w:cs="Courier New"/>
          <w:sz w:val="20"/>
          <w:szCs w:val="20"/>
        </w:rPr>
        <w:t xml:space="preserve"> Noem </w:t>
      </w:r>
      <w:r w:rsidR="00385BA7">
        <w:rPr>
          <w:rFonts w:ascii="Verdana" w:hAnsi="Verdana" w:cs="Courier New"/>
          <w:sz w:val="20"/>
          <w:szCs w:val="20"/>
        </w:rPr>
        <w:t>een beroep dat hoort bij het maken van het televisiejournaal</w:t>
      </w:r>
      <w:r w:rsidR="00617ABD" w:rsidRPr="00295164">
        <w:rPr>
          <w:rFonts w:ascii="Verdana" w:hAnsi="Verdana" w:cs="Courier New"/>
          <w:sz w:val="20"/>
          <w:szCs w:val="20"/>
        </w:rPr>
        <w:t>.</w:t>
      </w:r>
    </w:p>
    <w:p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17ABD" w:rsidRPr="00295164" w:rsidRDefault="00D31D85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b</w:t>
      </w:r>
      <w:r w:rsidR="00617ABD">
        <w:rPr>
          <w:rFonts w:ascii="Verdana" w:hAnsi="Verdana" w:cs="Courier New"/>
          <w:sz w:val="20"/>
          <w:szCs w:val="20"/>
        </w:rPr>
        <w:t xml:space="preserve"> </w:t>
      </w:r>
      <w:r w:rsidR="00617ABD" w:rsidRPr="00295164">
        <w:rPr>
          <w:rFonts w:ascii="Verdana" w:hAnsi="Verdana" w:cs="Courier New"/>
          <w:sz w:val="20"/>
          <w:szCs w:val="20"/>
        </w:rPr>
        <w:t xml:space="preserve">Wanneer heeft een nieuwsbericht genoeg nieuwswaarde om </w:t>
      </w:r>
      <w:r w:rsidR="00385BA7">
        <w:rPr>
          <w:rFonts w:ascii="Verdana" w:hAnsi="Verdana" w:cs="Courier New"/>
          <w:sz w:val="20"/>
          <w:szCs w:val="20"/>
        </w:rPr>
        <w:t>in het journaal te brengen</w:t>
      </w:r>
      <w:r w:rsidR="00617ABD" w:rsidRPr="00295164">
        <w:rPr>
          <w:rFonts w:ascii="Verdana" w:hAnsi="Verdana" w:cs="Courier New"/>
          <w:sz w:val="20"/>
          <w:szCs w:val="20"/>
        </w:rPr>
        <w:t xml:space="preserve">? Kies </w:t>
      </w:r>
      <w:r w:rsidR="00617ABD" w:rsidRPr="00D31D85">
        <w:rPr>
          <w:rFonts w:ascii="Verdana" w:hAnsi="Verdana" w:cs="Courier New"/>
          <w:b/>
          <w:sz w:val="20"/>
          <w:szCs w:val="20"/>
        </w:rPr>
        <w:t>twee</w:t>
      </w:r>
      <w:r w:rsidR="00617ABD" w:rsidRPr="00295164">
        <w:rPr>
          <w:rFonts w:ascii="Verdana" w:hAnsi="Verdana" w:cs="Courier New"/>
          <w:sz w:val="20"/>
          <w:szCs w:val="20"/>
        </w:rPr>
        <w:t xml:space="preserve"> goede redenen</w:t>
      </w:r>
      <w:r>
        <w:rPr>
          <w:rFonts w:ascii="Verdana" w:hAnsi="Verdana" w:cs="Courier New"/>
          <w:sz w:val="20"/>
          <w:szCs w:val="20"/>
        </w:rPr>
        <w:t>. Schrijf de letters op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a </w:t>
      </w:r>
      <w:r w:rsidRPr="00295164">
        <w:rPr>
          <w:rFonts w:ascii="Verdana" w:hAnsi="Verdana" w:cs="Courier New"/>
          <w:sz w:val="20"/>
          <w:szCs w:val="20"/>
        </w:rPr>
        <w:t xml:space="preserve">Als het over </w:t>
      </w:r>
      <w:r w:rsidR="00385BA7">
        <w:rPr>
          <w:rFonts w:ascii="Verdana" w:hAnsi="Verdana" w:cs="Courier New"/>
          <w:sz w:val="20"/>
          <w:szCs w:val="20"/>
        </w:rPr>
        <w:t>Nederlandse sporthelden</w:t>
      </w:r>
      <w:r w:rsidRPr="00295164">
        <w:rPr>
          <w:rFonts w:ascii="Verdana" w:hAnsi="Verdana" w:cs="Courier New"/>
          <w:sz w:val="20"/>
          <w:szCs w:val="20"/>
        </w:rPr>
        <w:t xml:space="preserve"> gaat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 xml:space="preserve">Als </w:t>
      </w:r>
      <w:r w:rsidR="00385BA7">
        <w:rPr>
          <w:rFonts w:ascii="Verdana" w:hAnsi="Verdana" w:cs="Courier New"/>
          <w:sz w:val="20"/>
          <w:szCs w:val="20"/>
        </w:rPr>
        <w:t>het gaat over de inkomens van veel huishoudens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c </w:t>
      </w:r>
      <w:r w:rsidRPr="00295164">
        <w:rPr>
          <w:rFonts w:ascii="Verdana" w:hAnsi="Verdana" w:cs="Courier New"/>
          <w:sz w:val="20"/>
          <w:szCs w:val="20"/>
        </w:rPr>
        <w:t xml:space="preserve">Als het </w:t>
      </w:r>
      <w:r w:rsidR="00385BA7">
        <w:rPr>
          <w:rFonts w:ascii="Verdana" w:hAnsi="Verdana" w:cs="Courier New"/>
          <w:sz w:val="20"/>
          <w:szCs w:val="20"/>
        </w:rPr>
        <w:t>in jouw woonplaats gebeurd</w:t>
      </w:r>
      <w:r w:rsidRPr="00295164">
        <w:rPr>
          <w:rFonts w:ascii="Verdana" w:hAnsi="Verdana" w:cs="Courier New"/>
          <w:sz w:val="20"/>
          <w:szCs w:val="20"/>
        </w:rPr>
        <w:t xml:space="preserve"> is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 xml:space="preserve">d </w:t>
      </w:r>
      <w:r w:rsidRPr="00295164">
        <w:rPr>
          <w:rFonts w:ascii="Verdana" w:hAnsi="Verdana" w:cs="Courier New"/>
          <w:sz w:val="20"/>
          <w:szCs w:val="20"/>
        </w:rPr>
        <w:t xml:space="preserve">Als </w:t>
      </w:r>
      <w:r w:rsidR="00D31D85">
        <w:rPr>
          <w:rFonts w:ascii="Verdana" w:hAnsi="Verdana" w:cs="Courier New"/>
          <w:sz w:val="20"/>
          <w:szCs w:val="20"/>
        </w:rPr>
        <w:t xml:space="preserve">het gaat over </w:t>
      </w:r>
      <w:r w:rsidR="00385BA7">
        <w:rPr>
          <w:rFonts w:ascii="Verdana" w:hAnsi="Verdana" w:cs="Courier New"/>
          <w:sz w:val="20"/>
          <w:szCs w:val="20"/>
        </w:rPr>
        <w:t xml:space="preserve">een politiek besluit dat belangrijk is voor de EU </w:t>
      </w:r>
    </w:p>
    <w:p w:rsidR="00D31D85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4 Woordenschat: Synoniemen</w:t>
      </w:r>
      <w:r>
        <w:rPr>
          <w:rFonts w:ascii="Verdana" w:hAnsi="Verdana" w:cs="Courier New"/>
          <w:b/>
          <w:sz w:val="20"/>
          <w:szCs w:val="20"/>
        </w:rPr>
        <w:t xml:space="preserve"> - 7p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a </w:t>
      </w:r>
      <w:r w:rsidR="00D31D85">
        <w:rPr>
          <w:rFonts w:ascii="Verdana" w:hAnsi="Verdana" w:cs="Courier New"/>
          <w:sz w:val="20"/>
          <w:szCs w:val="20"/>
        </w:rPr>
        <w:t>Schrijf het</w:t>
      </w:r>
      <w:r w:rsidRPr="00295164">
        <w:rPr>
          <w:rFonts w:ascii="Verdana" w:hAnsi="Verdana" w:cs="Courier New"/>
          <w:sz w:val="20"/>
          <w:szCs w:val="20"/>
        </w:rPr>
        <w:t xml:space="preserve"> woord </w:t>
      </w:r>
      <w:r w:rsidR="00D31D85">
        <w:rPr>
          <w:rFonts w:ascii="Verdana" w:hAnsi="Verdana" w:cs="Courier New"/>
          <w:sz w:val="20"/>
          <w:szCs w:val="20"/>
        </w:rPr>
        <w:t xml:space="preserve">over en </w:t>
      </w:r>
      <w:r w:rsidR="006324AB">
        <w:rPr>
          <w:rFonts w:ascii="Verdana" w:hAnsi="Verdana" w:cs="Courier New"/>
          <w:sz w:val="20"/>
          <w:szCs w:val="20"/>
        </w:rPr>
        <w:t>kies</w:t>
      </w:r>
      <w:r w:rsidR="00D31D85">
        <w:rPr>
          <w:rFonts w:ascii="Verdana" w:hAnsi="Verdana" w:cs="Courier New"/>
          <w:sz w:val="20"/>
          <w:szCs w:val="20"/>
        </w:rPr>
        <w:t xml:space="preserve"> er </w:t>
      </w:r>
      <w:r w:rsidRPr="00295164">
        <w:rPr>
          <w:rFonts w:ascii="Verdana" w:hAnsi="Verdana" w:cs="Courier New"/>
          <w:sz w:val="20"/>
          <w:szCs w:val="20"/>
        </w:rPr>
        <w:t>het juiste synoniem</w:t>
      </w:r>
      <w:r w:rsidR="00D31D85">
        <w:rPr>
          <w:rFonts w:ascii="Verdana" w:hAnsi="Verdana" w:cs="Courier New"/>
          <w:sz w:val="20"/>
          <w:szCs w:val="20"/>
        </w:rPr>
        <w:t xml:space="preserve"> </w:t>
      </w:r>
      <w:r w:rsidR="006324AB">
        <w:rPr>
          <w:rFonts w:ascii="Verdana" w:hAnsi="Verdana" w:cs="Courier New"/>
          <w:sz w:val="20"/>
          <w:szCs w:val="20"/>
        </w:rPr>
        <w:t>bij</w:t>
      </w:r>
      <w:r w:rsidRPr="00295164">
        <w:rPr>
          <w:rFonts w:ascii="Verdana" w:hAnsi="Verdana" w:cs="Courier New"/>
          <w:sz w:val="20"/>
          <w:szCs w:val="20"/>
        </w:rPr>
        <w:t>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295164">
        <w:rPr>
          <w:rFonts w:ascii="Verdana" w:hAnsi="Verdana" w:cs="Courier New"/>
          <w:sz w:val="20"/>
          <w:szCs w:val="20"/>
        </w:rPr>
        <w:t xml:space="preserve">Groot: klein / </w:t>
      </w:r>
      <w:r w:rsidR="006324AB">
        <w:rPr>
          <w:rFonts w:ascii="Verdana" w:hAnsi="Verdana" w:cs="Courier New"/>
          <w:sz w:val="20"/>
          <w:szCs w:val="20"/>
        </w:rPr>
        <w:t>reusachtig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324AB">
        <w:rPr>
          <w:rFonts w:ascii="Verdana" w:hAnsi="Verdana" w:cs="Courier New"/>
          <w:sz w:val="20"/>
          <w:szCs w:val="20"/>
        </w:rPr>
        <w:t>gemiddeld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324AB">
        <w:rPr>
          <w:rFonts w:ascii="Verdana" w:hAnsi="Verdana" w:cs="Courier New"/>
          <w:sz w:val="20"/>
          <w:szCs w:val="20"/>
        </w:rPr>
        <w:t>maat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6324AB">
        <w:rPr>
          <w:rFonts w:ascii="Verdana" w:hAnsi="Verdana" w:cs="Courier New"/>
          <w:sz w:val="20"/>
          <w:szCs w:val="20"/>
        </w:rPr>
        <w:t>Vergissing</w:t>
      </w:r>
      <w:r w:rsidRPr="00295164">
        <w:rPr>
          <w:rFonts w:ascii="Verdana" w:hAnsi="Verdana" w:cs="Courier New"/>
          <w:sz w:val="20"/>
          <w:szCs w:val="20"/>
        </w:rPr>
        <w:t xml:space="preserve">: </w:t>
      </w:r>
      <w:r w:rsidR="006324AB">
        <w:rPr>
          <w:rFonts w:ascii="Verdana" w:hAnsi="Verdana" w:cs="Courier New"/>
          <w:sz w:val="20"/>
          <w:szCs w:val="20"/>
        </w:rPr>
        <w:t>fout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324AB">
        <w:rPr>
          <w:rFonts w:ascii="Verdana" w:hAnsi="Verdana" w:cs="Courier New"/>
          <w:sz w:val="20"/>
          <w:szCs w:val="20"/>
        </w:rPr>
        <w:t>excuus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324AB">
        <w:rPr>
          <w:rFonts w:ascii="Verdana" w:hAnsi="Verdana" w:cs="Courier New"/>
          <w:sz w:val="20"/>
          <w:szCs w:val="20"/>
        </w:rPr>
        <w:t>raden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324AB">
        <w:rPr>
          <w:rFonts w:ascii="Verdana" w:hAnsi="Verdana" w:cs="Courier New"/>
          <w:sz w:val="20"/>
          <w:szCs w:val="20"/>
        </w:rPr>
        <w:t>overtreding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6324AB">
        <w:rPr>
          <w:rFonts w:ascii="Verdana" w:hAnsi="Verdana" w:cs="Courier New"/>
          <w:sz w:val="20"/>
          <w:szCs w:val="20"/>
        </w:rPr>
        <w:t>Interessant</w:t>
      </w:r>
      <w:r w:rsidRPr="00295164">
        <w:rPr>
          <w:rFonts w:ascii="Verdana" w:hAnsi="Verdana" w:cs="Courier New"/>
          <w:sz w:val="20"/>
          <w:szCs w:val="20"/>
        </w:rPr>
        <w:t xml:space="preserve">: </w:t>
      </w:r>
      <w:r w:rsidR="006324AB">
        <w:rPr>
          <w:rFonts w:ascii="Verdana" w:hAnsi="Verdana" w:cs="Courier New"/>
          <w:sz w:val="20"/>
          <w:szCs w:val="20"/>
        </w:rPr>
        <w:t>belangrijk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324AB">
        <w:rPr>
          <w:rFonts w:ascii="Verdana" w:hAnsi="Verdana" w:cs="Courier New"/>
          <w:sz w:val="20"/>
          <w:szCs w:val="20"/>
        </w:rPr>
        <w:t>boeiend</w:t>
      </w:r>
      <w:r w:rsidRPr="00295164">
        <w:rPr>
          <w:rFonts w:ascii="Verdana" w:hAnsi="Verdana" w:cs="Courier New"/>
          <w:sz w:val="20"/>
          <w:szCs w:val="20"/>
        </w:rPr>
        <w:t xml:space="preserve"> / </w:t>
      </w:r>
      <w:r w:rsidR="006324AB">
        <w:rPr>
          <w:rFonts w:ascii="Verdana" w:hAnsi="Verdana" w:cs="Courier New"/>
          <w:sz w:val="20"/>
          <w:szCs w:val="20"/>
        </w:rPr>
        <w:t>saai</w:t>
      </w:r>
    </w:p>
    <w:p w:rsidR="00617ABD" w:rsidRPr="00295164" w:rsidRDefault="00617ABD" w:rsidP="00617ABD">
      <w:pPr>
        <w:pStyle w:val="Tekstzonderopmaak"/>
        <w:tabs>
          <w:tab w:val="left" w:pos="2477"/>
        </w:tabs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ab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A65E2D">
        <w:rPr>
          <w:rFonts w:ascii="Verdana" w:hAnsi="Verdana" w:cs="Courier New"/>
          <w:b/>
          <w:sz w:val="20"/>
          <w:szCs w:val="20"/>
        </w:rPr>
        <w:t xml:space="preserve">b </w:t>
      </w:r>
      <w:r w:rsidR="00D31D85">
        <w:rPr>
          <w:rFonts w:ascii="Verdana" w:hAnsi="Verdana" w:cs="Courier New"/>
          <w:sz w:val="20"/>
          <w:szCs w:val="20"/>
        </w:rPr>
        <w:t>Schrijf over en bedenk</w:t>
      </w:r>
      <w:r w:rsidRPr="00295164">
        <w:rPr>
          <w:rFonts w:ascii="Verdana" w:hAnsi="Verdana" w:cs="Courier New"/>
          <w:sz w:val="20"/>
          <w:szCs w:val="20"/>
        </w:rPr>
        <w:t xml:space="preserve"> zelf een synoniem voor de volgende woorden: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6324AB">
        <w:rPr>
          <w:rFonts w:ascii="Verdana" w:hAnsi="Verdana" w:cs="Courier New"/>
          <w:sz w:val="20"/>
          <w:szCs w:val="20"/>
        </w:rPr>
        <w:t>machtig</w:t>
      </w:r>
      <w:r w:rsidRPr="00295164">
        <w:rPr>
          <w:rFonts w:ascii="Verdana" w:hAnsi="Verdana" w:cs="Courier New"/>
          <w:sz w:val="20"/>
          <w:szCs w:val="20"/>
        </w:rPr>
        <w:t xml:space="preserve">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6324AB">
        <w:rPr>
          <w:rFonts w:ascii="Verdana" w:hAnsi="Verdana" w:cs="Courier New"/>
          <w:sz w:val="20"/>
          <w:szCs w:val="20"/>
        </w:rPr>
        <w:t>vervelend</w:t>
      </w:r>
      <w:r w:rsidRPr="00295164">
        <w:rPr>
          <w:rFonts w:ascii="Verdana" w:hAnsi="Verdana" w:cs="Courier New"/>
          <w:sz w:val="20"/>
          <w:szCs w:val="20"/>
        </w:rPr>
        <w:t xml:space="preserve">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6324AB">
        <w:rPr>
          <w:rFonts w:ascii="Verdana" w:hAnsi="Verdana" w:cs="Courier New"/>
          <w:sz w:val="20"/>
          <w:szCs w:val="20"/>
        </w:rPr>
        <w:t>leuk</w:t>
      </w:r>
      <w:r w:rsidRPr="00295164">
        <w:rPr>
          <w:rFonts w:ascii="Verdana" w:hAnsi="Verdana" w:cs="Courier New"/>
          <w:sz w:val="20"/>
          <w:szCs w:val="20"/>
        </w:rPr>
        <w:t xml:space="preserve">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="006324AB">
        <w:rPr>
          <w:rFonts w:ascii="Verdana" w:hAnsi="Verdana" w:cs="Courier New"/>
          <w:sz w:val="20"/>
          <w:szCs w:val="20"/>
        </w:rPr>
        <w:t>kwaad</w:t>
      </w:r>
      <w:r w:rsidRPr="00295164">
        <w:rPr>
          <w:rFonts w:ascii="Verdana" w:hAnsi="Verdana" w:cs="Courier New"/>
          <w:sz w:val="20"/>
          <w:szCs w:val="20"/>
        </w:rPr>
        <w:t xml:space="preserve">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5 Schrijven: Aantekeningen maken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>a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324AB">
        <w:rPr>
          <w:rFonts w:ascii="Verdana" w:hAnsi="Verdana" w:cs="Courier New"/>
          <w:sz w:val="20"/>
          <w:szCs w:val="20"/>
        </w:rPr>
        <w:t>Welke woorden onderstreep je in je aantekeningen bij een les?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324AB">
        <w:rPr>
          <w:rFonts w:ascii="Verdana" w:hAnsi="Verdana" w:cs="Courier New"/>
          <w:sz w:val="20"/>
          <w:szCs w:val="20"/>
        </w:rPr>
        <w:t>Namen en begrippen die belangrijk zijn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324AB">
        <w:rPr>
          <w:rFonts w:ascii="Verdana" w:hAnsi="Verdana" w:cs="Courier New"/>
          <w:sz w:val="20"/>
          <w:szCs w:val="20"/>
        </w:rPr>
        <w:t>Alle namen en getallen</w:t>
      </w:r>
    </w:p>
    <w:p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A65E2D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324AB">
        <w:rPr>
          <w:rFonts w:ascii="Verdana" w:hAnsi="Verdana" w:cs="Courier New"/>
          <w:sz w:val="20"/>
          <w:szCs w:val="20"/>
        </w:rPr>
        <w:t>Moeilijke woorden die je n</w:t>
      </w:r>
      <w:bookmarkStart w:id="0" w:name="_GoBack"/>
      <w:bookmarkEnd w:id="0"/>
      <w:r w:rsidR="006324AB">
        <w:rPr>
          <w:rFonts w:ascii="Verdana" w:hAnsi="Verdana" w:cs="Courier New"/>
          <w:sz w:val="20"/>
          <w:szCs w:val="20"/>
        </w:rPr>
        <w:t>og moet opzoeken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b </w:t>
      </w:r>
      <w:r w:rsidRPr="00295164">
        <w:rPr>
          <w:rFonts w:ascii="Verdana" w:hAnsi="Verdana" w:cs="Courier New"/>
          <w:sz w:val="20"/>
          <w:szCs w:val="20"/>
        </w:rPr>
        <w:t>Let goed op: de leraar leest een verhaal voor. Maak er aantekeningen bij.  Denk erom: alleen van de belangrijkste dingen!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[</w:t>
      </w:r>
      <w:r w:rsidRPr="00295164">
        <w:rPr>
          <w:rFonts w:ascii="Verdana" w:hAnsi="Verdana" w:cs="Courier New"/>
          <w:sz w:val="20"/>
          <w:szCs w:val="20"/>
        </w:rPr>
        <w:t xml:space="preserve">Bijv.: </w:t>
      </w:r>
      <w:r w:rsidR="00BF477B" w:rsidRPr="00BF477B">
        <w:rPr>
          <w:rFonts w:ascii="Verdana" w:hAnsi="Verdana" w:cs="Courier New"/>
          <w:sz w:val="20"/>
          <w:szCs w:val="20"/>
        </w:rPr>
        <w:t>http://www.nu.nl/lifestyle/3895689/woonbeurs-amsterdam-trekt-69000-bezoekers.html</w:t>
      </w:r>
      <w:r>
        <w:rPr>
          <w:rFonts w:ascii="Verdana" w:hAnsi="Verdana" w:cs="Courier New"/>
          <w:sz w:val="20"/>
          <w:szCs w:val="20"/>
        </w:rPr>
        <w:t>]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  <w:sectPr w:rsidR="00617ABD" w:rsidSect="00E27E8C">
          <w:headerReference w:type="default" r:id="rId6"/>
          <w:footerReference w:type="default" r:id="rId7"/>
          <w:pgSz w:w="11906" w:h="16838"/>
          <w:pgMar w:top="1417" w:right="1335" w:bottom="1417" w:left="1334" w:header="708" w:footer="708" w:gutter="0"/>
          <w:cols w:space="708"/>
          <w:docGrid w:linePitch="360"/>
        </w:sectPr>
      </w:pPr>
    </w:p>
    <w:p w:rsidR="00617AB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A65E2D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617ABD" w:rsidRPr="00A65E2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5"/>
        <w:gridCol w:w="592"/>
        <w:gridCol w:w="7875"/>
      </w:tblGrid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5p</w:t>
            </w:r>
          </w:p>
        </w:tc>
        <w:tc>
          <w:tcPr>
            <w:tcW w:w="601" w:type="dxa"/>
          </w:tcPr>
          <w:p w:rsidR="00617ABD" w:rsidRPr="00A65E2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A65E2D">
              <w:rPr>
                <w:rFonts w:ascii="Verdana" w:hAnsi="Verdana" w:cs="Courier New"/>
                <w:b/>
                <w:sz w:val="20"/>
                <w:szCs w:val="20"/>
              </w:rPr>
              <w:t xml:space="preserve">1 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a. fictie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b. </w:t>
            </w:r>
            <w:r w:rsidR="00385BA7">
              <w:rPr>
                <w:rFonts w:ascii="Verdana" w:hAnsi="Verdana" w:cs="Courier New"/>
                <w:sz w:val="20"/>
                <w:szCs w:val="20"/>
              </w:rPr>
              <w:t>non-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fictie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c. non-fictie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d. fictie</w:t>
            </w:r>
          </w:p>
          <w:p w:rsidR="00617ABD" w:rsidRDefault="00D31D85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e. fictie</w:t>
            </w: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</w:t>
            </w: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617ABD" w:rsidRPr="00A65E2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617ABD" w:rsidRDefault="00385BA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vond</w:t>
            </w:r>
          </w:p>
          <w:p w:rsidR="00617ABD" w:rsidRDefault="00385BA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kon</w:t>
            </w:r>
          </w:p>
          <w:p w:rsidR="00617ABD" w:rsidRDefault="00385BA7" w:rsidP="00385BA7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kwam, </w:t>
            </w:r>
            <w:r w:rsidR="00617ABD">
              <w:rPr>
                <w:rFonts w:ascii="Verdana" w:hAnsi="Verdana" w:cs="Courier New"/>
                <w:sz w:val="20"/>
                <w:szCs w:val="20"/>
              </w:rPr>
              <w:t>kon</w:t>
            </w: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8098" w:type="dxa"/>
          </w:tcPr>
          <w:p w:rsidR="00617ABD" w:rsidRDefault="006324AB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</w:t>
            </w:r>
            <w:r w:rsidR="00617ABD">
              <w:rPr>
                <w:rFonts w:ascii="Verdana" w:hAnsi="Verdana" w:cs="Courier New"/>
                <w:sz w:val="20"/>
                <w:szCs w:val="20"/>
              </w:rPr>
              <w:t>p per juist antwoord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 journalist, redacteur</w:t>
            </w:r>
            <w:r w:rsidR="006324AB">
              <w:rPr>
                <w:rFonts w:ascii="Verdana" w:hAnsi="Verdana" w:cs="Courier New"/>
                <w:sz w:val="20"/>
                <w:szCs w:val="20"/>
              </w:rPr>
              <w:t>, presentator</w:t>
            </w:r>
          </w:p>
          <w:p w:rsidR="00617ABD" w:rsidRDefault="00385BA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 en d</w:t>
            </w: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7p</w:t>
            </w: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617ABD" w:rsidRDefault="006324AB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groot: reusachtig</w:t>
            </w:r>
          </w:p>
          <w:p w:rsidR="006324AB" w:rsidRDefault="006324AB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vergissing: fout</w:t>
            </w:r>
          </w:p>
          <w:p w:rsidR="006324AB" w:rsidRPr="00295164" w:rsidRDefault="006324AB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interessant: boeiend</w:t>
            </w:r>
          </w:p>
          <w:p w:rsidR="00617ABD" w:rsidRPr="00295164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</w:t>
            </w:r>
          </w:p>
          <w:p w:rsidR="006324AB" w:rsidRPr="00295164" w:rsidRDefault="006324AB" w:rsidP="006324AB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machtig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geweldig, invloedrijk, indrukwekkend</w:t>
            </w:r>
          </w:p>
          <w:p w:rsidR="006324AB" w:rsidRPr="00295164" w:rsidRDefault="006324AB" w:rsidP="006324AB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vervelend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saai, naar, langdradig </w:t>
            </w:r>
          </w:p>
          <w:p w:rsidR="006324AB" w:rsidRPr="00295164" w:rsidRDefault="006324AB" w:rsidP="006324AB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leuk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mooi, grappig, knap</w:t>
            </w:r>
          </w:p>
          <w:p w:rsidR="006324AB" w:rsidRPr="00295164" w:rsidRDefault="006324AB" w:rsidP="006324AB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kwaad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woedend, boos, slecht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617ABD" w:rsidTr="00964130">
        <w:tc>
          <w:tcPr>
            <w:tcW w:w="52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10p</w:t>
            </w:r>
          </w:p>
        </w:tc>
        <w:tc>
          <w:tcPr>
            <w:tcW w:w="601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</w:tc>
        <w:tc>
          <w:tcPr>
            <w:tcW w:w="8098" w:type="dxa"/>
          </w:tcPr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617ABD" w:rsidRDefault="006324AB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2p: A</w:t>
            </w:r>
          </w:p>
          <w:p w:rsidR="00617ABD" w:rsidRDefault="00617ABD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8p: eigen antwoord</w:t>
            </w:r>
          </w:p>
        </w:tc>
      </w:tr>
    </w:tbl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17ABD" w:rsidRPr="001A65CF" w:rsidRDefault="00617ABD" w:rsidP="00617ABD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6</w:t>
      </w:r>
    </w:p>
    <w:p w:rsidR="00D31D85" w:rsidRDefault="00617ABD" w:rsidP="00617ABD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+ 4) : 4</w:t>
      </w:r>
    </w:p>
    <w:p w:rsidR="00D31D85" w:rsidRPr="00D31D85" w:rsidRDefault="00D31D85" w:rsidP="00D31D85">
      <w:pPr>
        <w:rPr>
          <w:rFonts w:ascii="Verdana" w:hAnsi="Verdana" w:cs="Arial"/>
          <w:sz w:val="20"/>
          <w:szCs w:val="20"/>
        </w:rPr>
      </w:pPr>
    </w:p>
    <w:p w:rsidR="00D31D85" w:rsidRDefault="00D31D85" w:rsidP="00D31D85">
      <w:pPr>
        <w:rPr>
          <w:rFonts w:ascii="Verdana" w:hAnsi="Verdana" w:cs="Arial"/>
          <w:sz w:val="20"/>
          <w:szCs w:val="20"/>
        </w:rPr>
      </w:pPr>
    </w:p>
    <w:p w:rsidR="00CC6197" w:rsidRDefault="002F4217"/>
    <w:sectPr w:rsidR="00CC6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217" w:rsidRDefault="002F4217" w:rsidP="00960F18">
      <w:pPr>
        <w:spacing w:after="0" w:line="240" w:lineRule="auto"/>
      </w:pPr>
      <w:r>
        <w:separator/>
      </w:r>
    </w:p>
  </w:endnote>
  <w:endnote w:type="continuationSeparator" w:id="0">
    <w:p w:rsidR="002F4217" w:rsidRDefault="002F4217" w:rsidP="0096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18" w:rsidRDefault="00960F18" w:rsidP="00960F18">
    <w:pPr>
      <w:pStyle w:val="Voettekst"/>
    </w:pPr>
    <w:r>
      <w:t>Toets Nederlands – Thema 2</w:t>
    </w:r>
    <w:r w:rsidR="00901D80">
      <w:t xml:space="preserve"> - variant 2</w:t>
    </w:r>
  </w:p>
  <w:p w:rsidR="00960F18" w:rsidRDefault="00960F1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217" w:rsidRDefault="002F4217" w:rsidP="00960F18">
      <w:pPr>
        <w:spacing w:after="0" w:line="240" w:lineRule="auto"/>
      </w:pPr>
      <w:r>
        <w:separator/>
      </w:r>
    </w:p>
  </w:footnote>
  <w:footnote w:type="continuationSeparator" w:id="0">
    <w:p w:rsidR="002F4217" w:rsidRDefault="002F4217" w:rsidP="00960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CD0" w:rsidRDefault="00872CD0" w:rsidP="00872CD0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960F18" w:rsidRDefault="00960F18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BD"/>
    <w:rsid w:val="000F450C"/>
    <w:rsid w:val="002F4217"/>
    <w:rsid w:val="00385BA7"/>
    <w:rsid w:val="00617ABD"/>
    <w:rsid w:val="006324AB"/>
    <w:rsid w:val="006548A1"/>
    <w:rsid w:val="00693973"/>
    <w:rsid w:val="007B6F59"/>
    <w:rsid w:val="00872CD0"/>
    <w:rsid w:val="00901D80"/>
    <w:rsid w:val="00960F18"/>
    <w:rsid w:val="00BF477B"/>
    <w:rsid w:val="00C86000"/>
    <w:rsid w:val="00CC3CE9"/>
    <w:rsid w:val="00D3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88E353F-B0E6-4710-92D5-527B3B44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17AB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617AB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617ABD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617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0F18"/>
  </w:style>
  <w:style w:type="paragraph" w:styleId="Voettekst">
    <w:name w:val="footer"/>
    <w:basedOn w:val="Standaard"/>
    <w:link w:val="Voet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F18"/>
  </w:style>
  <w:style w:type="paragraph" w:styleId="Geenafstand">
    <w:name w:val="No Spacing"/>
    <w:uiPriority w:val="1"/>
    <w:qFormat/>
    <w:rsid w:val="00872C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Theo Poot</cp:lastModifiedBy>
  <cp:revision>3</cp:revision>
  <dcterms:created xsi:type="dcterms:W3CDTF">2014-10-06T09:21:00Z</dcterms:created>
  <dcterms:modified xsi:type="dcterms:W3CDTF">2014-10-06T09:44:00Z</dcterms:modified>
</cp:coreProperties>
</file>