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6D586A" w:rsidTr="00573DA9">
        <w:trPr>
          <w:trHeight w:val="595"/>
        </w:trPr>
        <w:tc>
          <w:tcPr>
            <w:tcW w:w="1620" w:type="dxa"/>
            <w:shd w:val="clear" w:color="auto" w:fill="671E84"/>
            <w:vAlign w:val="center"/>
          </w:tcPr>
          <w:p w:rsidR="004E1C9B" w:rsidRPr="00914C0B" w:rsidRDefault="00C82F91" w:rsidP="0071202C">
            <w:pPr>
              <w:pStyle w:val="Kop1"/>
              <w:spacing w:before="0" w:beforeAutospacing="0" w:after="0" w:afterAutospacing="0" w:line="280" w:lineRule="exact"/>
              <w:jc w:val="center"/>
              <w:rPr>
                <w:color w:val="FFFFFF"/>
                <w:sz w:val="20"/>
                <w:szCs w:val="20"/>
              </w:rPr>
            </w:pPr>
            <w:r>
              <w:rPr>
                <w:color w:val="FFFFFF"/>
                <w:sz w:val="20"/>
                <w:szCs w:val="20"/>
              </w:rPr>
              <w:t>Thema</w:t>
            </w:r>
          </w:p>
        </w:tc>
        <w:tc>
          <w:tcPr>
            <w:tcW w:w="7522" w:type="dxa"/>
            <w:shd w:val="clear" w:color="auto" w:fill="D9AAEC"/>
            <w:vAlign w:val="center"/>
          </w:tcPr>
          <w:p w:rsidR="004E1C9B" w:rsidRPr="00573DA9" w:rsidRDefault="003B107B" w:rsidP="0071202C">
            <w:pPr>
              <w:pStyle w:val="Kop1"/>
              <w:spacing w:before="0" w:beforeAutospacing="0" w:after="0" w:afterAutospacing="0" w:line="280" w:lineRule="exact"/>
              <w:rPr>
                <w:color w:val="671E84"/>
                <w:sz w:val="20"/>
                <w:szCs w:val="20"/>
              </w:rPr>
            </w:pPr>
            <w:r>
              <w:rPr>
                <w:color w:val="671E84"/>
                <w:sz w:val="20"/>
                <w:szCs w:val="20"/>
              </w:rPr>
              <w:t>Overheid en Bestuur</w:t>
            </w:r>
          </w:p>
        </w:tc>
      </w:tr>
    </w:tbl>
    <w:p w:rsidR="00E71A1C" w:rsidRPr="003B107B" w:rsidRDefault="00E741E6" w:rsidP="0071202C">
      <w:pPr>
        <w:spacing w:line="280" w:lineRule="exact"/>
        <w:ind w:firstLine="0"/>
        <w:rPr>
          <w:rFonts w:ascii="Verdana" w:hAnsi="Verdana" w:cs="Arial"/>
          <w:b/>
          <w:bCs/>
          <w:sz w:val="20"/>
          <w:szCs w:val="20"/>
        </w:rPr>
      </w:pPr>
      <w:r w:rsidRPr="006D586A">
        <w:rPr>
          <w:rFonts w:ascii="Verdana" w:hAnsi="Verdana"/>
          <w:noProof/>
          <w:sz w:val="20"/>
          <w:szCs w:val="20"/>
          <w:lang w:eastAsia="nl-NL"/>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ELv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IAS&#10;5LDR7AkEYTXwBdTCOwKbVtuvGPUwkzV2X3bEcozkWwWiKrMCJIl8PBTTeQ4He27ZnFuIogBVY4/R&#10;uL3x4+DvjBXbFiKNMlb6CoTYiKiR56wO8oW5i8Uc3ogw2Ofn6PX8kq1+AA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hEELv&#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3B107B" w:rsidRPr="00316DE5" w:rsidRDefault="003B107B" w:rsidP="0071202C">
      <w:pPr>
        <w:spacing w:line="280" w:lineRule="exact"/>
        <w:ind w:left="284" w:hanging="284"/>
        <w:rPr>
          <w:rFonts w:ascii="Verdana" w:hAnsi="Verdana"/>
          <w:sz w:val="20"/>
          <w:szCs w:val="20"/>
          <w:shd w:val="clear" w:color="auto" w:fill="FFFFFF"/>
        </w:rPr>
      </w:pPr>
    </w:p>
    <w:p w:rsidR="00707AD9" w:rsidRPr="00316DE5" w:rsidRDefault="00707AD9" w:rsidP="0071202C">
      <w:p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b/>
          <w:bCs/>
          <w:sz w:val="20"/>
          <w:szCs w:val="20"/>
          <w:lang w:eastAsia="nl-NL"/>
        </w:rPr>
        <w:t>Aan het eind van het thema kun je:</w:t>
      </w:r>
    </w:p>
    <w:p w:rsidR="00707AD9" w:rsidRPr="00316DE5" w:rsidRDefault="00707AD9" w:rsidP="0071202C">
      <w:pPr>
        <w:numPr>
          <w:ilvl w:val="0"/>
          <w:numId w:val="39"/>
        </w:num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sz w:val="20"/>
          <w:szCs w:val="20"/>
          <w:lang w:eastAsia="nl-NL"/>
        </w:rPr>
        <w:t>illustreren welke overheden er in Nederland zijn en dat de </w:t>
      </w:r>
      <w:r w:rsidRPr="00316DE5">
        <w:rPr>
          <w:rFonts w:ascii="Verdana" w:eastAsia="Times New Roman" w:hAnsi="Verdana" w:cs="Arial"/>
          <w:b/>
          <w:bCs/>
          <w:sz w:val="20"/>
          <w:szCs w:val="20"/>
          <w:lang w:eastAsia="nl-NL"/>
        </w:rPr>
        <w:t>rol van de overheid</w:t>
      </w:r>
      <w:r w:rsidRPr="00316DE5">
        <w:rPr>
          <w:rFonts w:ascii="Verdana" w:eastAsia="Times New Roman" w:hAnsi="Verdana" w:cs="Arial"/>
          <w:sz w:val="20"/>
          <w:szCs w:val="20"/>
          <w:lang w:eastAsia="nl-NL"/>
        </w:rPr>
        <w:t> niet in ieder land hetzelfde is.</w:t>
      </w:r>
    </w:p>
    <w:p w:rsidR="00707AD9" w:rsidRPr="00316DE5" w:rsidRDefault="00707AD9" w:rsidP="0071202C">
      <w:pPr>
        <w:numPr>
          <w:ilvl w:val="0"/>
          <w:numId w:val="39"/>
        </w:num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sz w:val="20"/>
          <w:szCs w:val="20"/>
          <w:lang w:eastAsia="nl-NL"/>
        </w:rPr>
        <w:t>benoemen wat het verschil is tussen de </w:t>
      </w:r>
      <w:r w:rsidRPr="00316DE5">
        <w:rPr>
          <w:rFonts w:ascii="Verdana" w:eastAsia="Times New Roman" w:hAnsi="Verdana" w:cs="Arial"/>
          <w:b/>
          <w:bCs/>
          <w:sz w:val="20"/>
          <w:szCs w:val="20"/>
          <w:lang w:eastAsia="nl-NL"/>
        </w:rPr>
        <w:t>particuliere</w:t>
      </w:r>
      <w:r w:rsidRPr="00316DE5">
        <w:rPr>
          <w:rFonts w:ascii="Verdana" w:eastAsia="Times New Roman" w:hAnsi="Verdana" w:cs="Arial"/>
          <w:sz w:val="20"/>
          <w:szCs w:val="20"/>
          <w:lang w:eastAsia="nl-NL"/>
        </w:rPr>
        <w:t> </w:t>
      </w:r>
      <w:r w:rsidRPr="00316DE5">
        <w:rPr>
          <w:rFonts w:ascii="Verdana" w:eastAsia="Times New Roman" w:hAnsi="Verdana" w:cs="Arial"/>
          <w:b/>
          <w:bCs/>
          <w:sz w:val="20"/>
          <w:szCs w:val="20"/>
          <w:lang w:eastAsia="nl-NL"/>
        </w:rPr>
        <w:t>sector</w:t>
      </w:r>
      <w:r w:rsidRPr="00316DE5">
        <w:rPr>
          <w:rFonts w:ascii="Verdana" w:eastAsia="Times New Roman" w:hAnsi="Verdana" w:cs="Arial"/>
          <w:sz w:val="20"/>
          <w:szCs w:val="20"/>
          <w:lang w:eastAsia="nl-NL"/>
        </w:rPr>
        <w:t> en </w:t>
      </w:r>
      <w:r w:rsidRPr="00316DE5">
        <w:rPr>
          <w:rFonts w:ascii="Verdana" w:eastAsia="Times New Roman" w:hAnsi="Verdana" w:cs="Arial"/>
          <w:b/>
          <w:bCs/>
          <w:sz w:val="20"/>
          <w:szCs w:val="20"/>
          <w:lang w:eastAsia="nl-NL"/>
        </w:rPr>
        <w:t>publieke</w:t>
      </w:r>
      <w:r w:rsidRPr="00316DE5">
        <w:rPr>
          <w:rFonts w:ascii="Verdana" w:eastAsia="Times New Roman" w:hAnsi="Verdana" w:cs="Arial"/>
          <w:sz w:val="20"/>
          <w:szCs w:val="20"/>
          <w:lang w:eastAsia="nl-NL"/>
        </w:rPr>
        <w:t> </w:t>
      </w:r>
      <w:r w:rsidRPr="00316DE5">
        <w:rPr>
          <w:rFonts w:ascii="Verdana" w:eastAsia="Times New Roman" w:hAnsi="Verdana" w:cs="Arial"/>
          <w:b/>
          <w:bCs/>
          <w:sz w:val="20"/>
          <w:szCs w:val="20"/>
          <w:lang w:eastAsia="nl-NL"/>
        </w:rPr>
        <w:t>sector</w:t>
      </w:r>
      <w:r w:rsidRPr="00316DE5">
        <w:rPr>
          <w:rFonts w:ascii="Verdana" w:eastAsia="Times New Roman" w:hAnsi="Verdana" w:cs="Arial"/>
          <w:sz w:val="20"/>
          <w:szCs w:val="20"/>
          <w:lang w:eastAsia="nl-NL"/>
        </w:rPr>
        <w:t> en tussen </w:t>
      </w:r>
      <w:proofErr w:type="spellStart"/>
      <w:r w:rsidRPr="00316DE5">
        <w:rPr>
          <w:rFonts w:ascii="Verdana" w:eastAsia="Times New Roman" w:hAnsi="Verdana" w:cs="Arial"/>
          <w:b/>
          <w:bCs/>
          <w:sz w:val="20"/>
          <w:szCs w:val="20"/>
          <w:lang w:eastAsia="nl-NL"/>
        </w:rPr>
        <w:t>collectieveproducten</w:t>
      </w:r>
      <w:proofErr w:type="spellEnd"/>
      <w:r w:rsidRPr="00316DE5">
        <w:rPr>
          <w:rFonts w:ascii="Verdana" w:eastAsia="Times New Roman" w:hAnsi="Verdana" w:cs="Arial"/>
          <w:sz w:val="20"/>
          <w:szCs w:val="20"/>
          <w:lang w:eastAsia="nl-NL"/>
        </w:rPr>
        <w:t> en </w:t>
      </w:r>
      <w:r w:rsidRPr="00316DE5">
        <w:rPr>
          <w:rFonts w:ascii="Verdana" w:eastAsia="Times New Roman" w:hAnsi="Verdana" w:cs="Arial"/>
          <w:b/>
          <w:bCs/>
          <w:sz w:val="20"/>
          <w:szCs w:val="20"/>
          <w:lang w:eastAsia="nl-NL"/>
        </w:rPr>
        <w:t>individuele</w:t>
      </w:r>
      <w:r w:rsidRPr="00316DE5">
        <w:rPr>
          <w:rFonts w:ascii="Verdana" w:eastAsia="Times New Roman" w:hAnsi="Verdana" w:cs="Arial"/>
          <w:sz w:val="20"/>
          <w:szCs w:val="20"/>
          <w:lang w:eastAsia="nl-NL"/>
        </w:rPr>
        <w:t> </w:t>
      </w:r>
      <w:r w:rsidRPr="00316DE5">
        <w:rPr>
          <w:rFonts w:ascii="Verdana" w:eastAsia="Times New Roman" w:hAnsi="Verdana" w:cs="Arial"/>
          <w:b/>
          <w:bCs/>
          <w:sz w:val="20"/>
          <w:szCs w:val="20"/>
          <w:lang w:eastAsia="nl-NL"/>
        </w:rPr>
        <w:t>producten</w:t>
      </w:r>
      <w:r w:rsidRPr="00316DE5">
        <w:rPr>
          <w:rFonts w:ascii="Verdana" w:eastAsia="Times New Roman" w:hAnsi="Verdana" w:cs="Arial"/>
          <w:sz w:val="20"/>
          <w:szCs w:val="20"/>
          <w:lang w:eastAsia="nl-NL"/>
        </w:rPr>
        <w:t>.</w:t>
      </w:r>
    </w:p>
    <w:p w:rsidR="00707AD9" w:rsidRPr="00316DE5" w:rsidRDefault="00707AD9" w:rsidP="0071202C">
      <w:pPr>
        <w:numPr>
          <w:ilvl w:val="0"/>
          <w:numId w:val="39"/>
        </w:num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sz w:val="20"/>
          <w:szCs w:val="20"/>
          <w:lang w:eastAsia="nl-NL"/>
        </w:rPr>
        <w:t>uitleggen hoe de overheid door middel van het geven van </w:t>
      </w:r>
      <w:r w:rsidRPr="00316DE5">
        <w:rPr>
          <w:rFonts w:ascii="Verdana" w:eastAsia="Times New Roman" w:hAnsi="Verdana" w:cs="Arial"/>
          <w:b/>
          <w:bCs/>
          <w:sz w:val="20"/>
          <w:szCs w:val="20"/>
          <w:lang w:eastAsia="nl-NL"/>
        </w:rPr>
        <w:t>subsidies</w:t>
      </w:r>
      <w:r w:rsidRPr="00316DE5">
        <w:rPr>
          <w:rFonts w:ascii="Verdana" w:eastAsia="Times New Roman" w:hAnsi="Verdana" w:cs="Arial"/>
          <w:sz w:val="20"/>
          <w:szCs w:val="20"/>
          <w:lang w:eastAsia="nl-NL"/>
        </w:rPr>
        <w:t> of het heffen van </w:t>
      </w:r>
      <w:r w:rsidRPr="00316DE5">
        <w:rPr>
          <w:rFonts w:ascii="Verdana" w:eastAsia="Times New Roman" w:hAnsi="Verdana" w:cs="Arial"/>
          <w:b/>
          <w:bCs/>
          <w:sz w:val="20"/>
          <w:szCs w:val="20"/>
          <w:lang w:eastAsia="nl-NL"/>
        </w:rPr>
        <w:t>accijnzen</w:t>
      </w:r>
      <w:r w:rsidRPr="00316DE5">
        <w:rPr>
          <w:rFonts w:ascii="Verdana" w:eastAsia="Times New Roman" w:hAnsi="Verdana" w:cs="Arial"/>
          <w:sz w:val="20"/>
          <w:szCs w:val="20"/>
          <w:lang w:eastAsia="nl-NL"/>
        </w:rPr>
        <w:t> het gebruik van producten kan stimuleren of afremmen.</w:t>
      </w:r>
    </w:p>
    <w:p w:rsidR="00707AD9" w:rsidRPr="00316DE5" w:rsidRDefault="00707AD9" w:rsidP="0071202C">
      <w:pPr>
        <w:numPr>
          <w:ilvl w:val="0"/>
          <w:numId w:val="39"/>
        </w:num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sz w:val="20"/>
          <w:szCs w:val="20"/>
          <w:lang w:eastAsia="nl-NL"/>
        </w:rPr>
        <w:t>een de belangrijkste </w:t>
      </w:r>
      <w:r w:rsidRPr="00316DE5">
        <w:rPr>
          <w:rFonts w:ascii="Verdana" w:eastAsia="Times New Roman" w:hAnsi="Verdana" w:cs="Arial"/>
          <w:b/>
          <w:bCs/>
          <w:sz w:val="20"/>
          <w:szCs w:val="20"/>
          <w:lang w:eastAsia="nl-NL"/>
        </w:rPr>
        <w:t>doelstellingen van economische politiek</w:t>
      </w:r>
      <w:r w:rsidRPr="00316DE5">
        <w:rPr>
          <w:rFonts w:ascii="Verdana" w:eastAsia="Times New Roman" w:hAnsi="Verdana" w:cs="Arial"/>
          <w:sz w:val="20"/>
          <w:szCs w:val="20"/>
          <w:lang w:eastAsia="nl-NL"/>
        </w:rPr>
        <w:t> noemen.</w:t>
      </w:r>
    </w:p>
    <w:p w:rsidR="00707AD9" w:rsidRPr="00316DE5" w:rsidRDefault="00707AD9" w:rsidP="0071202C">
      <w:pPr>
        <w:numPr>
          <w:ilvl w:val="0"/>
          <w:numId w:val="39"/>
        </w:numPr>
        <w:shd w:val="clear" w:color="auto" w:fill="FFFFFF"/>
        <w:spacing w:line="280" w:lineRule="exact"/>
        <w:ind w:left="284" w:hanging="284"/>
        <w:rPr>
          <w:rFonts w:ascii="Verdana" w:eastAsia="Times New Roman" w:hAnsi="Verdana" w:cs="Arial"/>
          <w:sz w:val="20"/>
          <w:szCs w:val="20"/>
          <w:lang w:eastAsia="nl-NL"/>
        </w:rPr>
      </w:pPr>
      <w:r w:rsidRPr="00316DE5">
        <w:rPr>
          <w:rFonts w:ascii="Verdana" w:eastAsia="Times New Roman" w:hAnsi="Verdana" w:cs="Arial"/>
          <w:sz w:val="20"/>
          <w:szCs w:val="20"/>
          <w:lang w:eastAsia="nl-NL"/>
        </w:rPr>
        <w:t>omschrijven wat wordt bedoeld met </w:t>
      </w:r>
      <w:r w:rsidRPr="00316DE5">
        <w:rPr>
          <w:rFonts w:ascii="Verdana" w:eastAsia="Times New Roman" w:hAnsi="Verdana" w:cs="Arial"/>
          <w:b/>
          <w:bCs/>
          <w:sz w:val="20"/>
          <w:szCs w:val="20"/>
          <w:lang w:eastAsia="nl-NL"/>
        </w:rPr>
        <w:t>milieubeleid</w:t>
      </w:r>
      <w:r w:rsidRPr="00316DE5">
        <w:rPr>
          <w:rFonts w:ascii="Verdana" w:eastAsia="Times New Roman" w:hAnsi="Verdana" w:cs="Arial"/>
          <w:sz w:val="20"/>
          <w:szCs w:val="20"/>
          <w:lang w:eastAsia="nl-NL"/>
        </w:rPr>
        <w:t> en enkele voorbeelden van milieubeleid door de overheid noemen.</w:t>
      </w:r>
    </w:p>
    <w:p w:rsidR="003B107B" w:rsidRPr="00316DE5" w:rsidRDefault="003B107B" w:rsidP="0071202C">
      <w:pPr>
        <w:spacing w:line="280" w:lineRule="exact"/>
        <w:ind w:firstLine="0"/>
        <w:rPr>
          <w:rFonts w:ascii="Verdana" w:hAnsi="Verdana"/>
          <w:sz w:val="20"/>
          <w:szCs w:val="20"/>
          <w:shd w:val="clear" w:color="auto" w:fill="FFFFFF"/>
        </w:rPr>
      </w:pPr>
    </w:p>
    <w:p w:rsidR="003B107B" w:rsidRDefault="00E741E6" w:rsidP="0071202C">
      <w:pPr>
        <w:spacing w:line="280" w:lineRule="exact"/>
        <w:ind w:firstLine="0"/>
        <w:rPr>
          <w:rFonts w:ascii="Verdana" w:hAnsi="Verdana"/>
          <w:color w:val="000000"/>
          <w:sz w:val="20"/>
          <w:szCs w:val="20"/>
          <w:shd w:val="clear" w:color="auto" w:fill="FFFFFF"/>
        </w:rPr>
      </w:pPr>
      <w:r>
        <w:rPr>
          <w:noProof/>
          <w:lang w:eastAsia="nl-NL"/>
        </w:rPr>
        <w:drawing>
          <wp:anchor distT="0" distB="0" distL="114300" distR="114300" simplePos="0" relativeHeight="251656192" behindDoc="0" locked="0" layoutInCell="1" allowOverlap="1">
            <wp:simplePos x="0" y="0"/>
            <wp:positionH relativeFrom="margin">
              <wp:posOffset>4043680</wp:posOffset>
            </wp:positionH>
            <wp:positionV relativeFrom="margin">
              <wp:posOffset>4912995</wp:posOffset>
            </wp:positionV>
            <wp:extent cx="1688465" cy="2551430"/>
            <wp:effectExtent l="0" t="0" r="6985" b="127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88465" cy="2551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1408B">
        <w:rPr>
          <w:rFonts w:ascii="Verdana" w:hAnsi="Verdana"/>
          <w:noProof/>
          <w:color w:val="249895"/>
          <w:sz w:val="20"/>
          <w:szCs w:val="20"/>
          <w:lang w:eastAsia="nl-NL"/>
        </w:rPr>
        <mc:AlternateContent>
          <mc:Choice Requires="wps">
            <w:drawing>
              <wp:anchor distT="0" distB="0" distL="114300" distR="114300" simplePos="0" relativeHeight="251654144" behindDoc="0" locked="0" layoutInCell="1" allowOverlap="1">
                <wp:simplePos x="0" y="0"/>
                <wp:positionH relativeFrom="column">
                  <wp:posOffset>-21590</wp:posOffset>
                </wp:positionH>
                <wp:positionV relativeFrom="paragraph">
                  <wp:posOffset>579755</wp:posOffset>
                </wp:positionV>
                <wp:extent cx="5774055" cy="228600"/>
                <wp:effectExtent l="1905" t="0" r="0" b="4445"/>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3B107B" w:rsidP="004E1C9B">
                            <w:pPr>
                              <w:ind w:firstLine="0"/>
                              <w:rPr>
                                <w:rFonts w:ascii="Verdana" w:hAnsi="Verdana"/>
                                <w:b/>
                                <w:bCs/>
                                <w:sz w:val="20"/>
                                <w:szCs w:val="20"/>
                              </w:rPr>
                            </w:pPr>
                            <w:r>
                              <w:rPr>
                                <w:rFonts w:ascii="Verdana" w:hAnsi="Verdana"/>
                                <w:b/>
                                <w:bCs/>
                                <w:smallCaps/>
                                <w:sz w:val="20"/>
                                <w:szCs w:val="20"/>
                              </w:rPr>
                              <w:t>Overheid en economie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margin-left:-1.7pt;margin-top:45.65pt;width:454.65pt;height:1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2EJ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M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aJQUNeEAAAAJAQAADwAAAGRycy9kb3ducmV2LnhtbEyPy07DMBBF90j8gzVI&#10;7FonDY8mxKkgUoVYdEEfQuzcZJpExOPIdtvQr2dYwXJ0r849ky9G04sTOt9ZUhBPIxBIla07ahRs&#10;N8vJHIQPmmrdW0IF3+hhUVxf5Tqr7Zne8bQOjWAI+UwraEMYMil91aLRfmoHJM4O1hkd+HSNrJ0+&#10;M9z0chZFD9Lojnih1QOWLVZf66Nhivs8XF4+6LV5K2NfXpa7zUrvlLq9GZ+fQAQcw18ZfvVZHQp2&#10;2tsj1V70CibJHTcVpHECgvM0uk9B7Lk4e0xAFrn8/0HxAwAA//8DAFBLAQItABQABgAIAAAAIQC2&#10;gziS/gAAAOEBAAATAAAAAAAAAAAAAAAAAAAAAABbQ29udGVudF9UeXBlc10ueG1sUEsBAi0AFAAG&#10;AAgAAAAhADj9If/WAAAAlAEAAAsAAAAAAAAAAAAAAAAALwEAAF9yZWxzLy5yZWxzUEsBAi0AFAAG&#10;AAgAAAAhAADzYQmKAgAAGAUAAA4AAAAAAAAAAAAAAAAALgIAAGRycy9lMm9Eb2MueG1sUEsBAi0A&#10;FAAGAAgAAAAhAGiUFDXhAAAACQEAAA8AAAAAAAAAAAAAAAAA5AQAAGRycy9kb3ducmV2LnhtbFBL&#10;BQYAAAAABAAEAPMAAADyBQAAAAA=&#10;" fillcolor="#d9aaec" stroked="f">
                <v:textbox>
                  <w:txbxContent>
                    <w:p w:rsidR="004E1C9B" w:rsidRPr="00A4115E" w:rsidRDefault="003B107B" w:rsidP="004E1C9B">
                      <w:pPr>
                        <w:ind w:firstLine="0"/>
                        <w:rPr>
                          <w:rFonts w:ascii="Verdana" w:hAnsi="Verdana"/>
                          <w:b/>
                          <w:bCs/>
                          <w:sz w:val="20"/>
                          <w:szCs w:val="20"/>
                        </w:rPr>
                      </w:pPr>
                      <w:r>
                        <w:rPr>
                          <w:rFonts w:ascii="Verdana" w:hAnsi="Verdana"/>
                          <w:b/>
                          <w:bCs/>
                          <w:smallCaps/>
                          <w:sz w:val="20"/>
                          <w:szCs w:val="20"/>
                        </w:rPr>
                        <w:t>Overheid en economie</w:t>
                      </w:r>
                    </w:p>
                  </w:txbxContent>
                </v:textbox>
                <w10:wrap type="tight"/>
              </v:shape>
            </w:pict>
          </mc:Fallback>
        </mc:AlternateContent>
      </w:r>
    </w:p>
    <w:p w:rsidR="003B107B" w:rsidRDefault="00E741E6" w:rsidP="0071202C">
      <w:pPr>
        <w:spacing w:line="280" w:lineRule="exact"/>
        <w:ind w:firstLine="0"/>
        <w:rPr>
          <w:rFonts w:ascii="Verdana" w:hAnsi="Verdana"/>
          <w:b/>
          <w:color w:val="7030A0"/>
          <w:sz w:val="20"/>
          <w:szCs w:val="20"/>
          <w:shd w:val="clear" w:color="auto" w:fill="FFFFFF"/>
        </w:rPr>
      </w:pPr>
      <w:r w:rsidRPr="006D586A">
        <w:rPr>
          <w:rFonts w:ascii="Verdana" w:hAnsi="Verdana"/>
          <w:noProof/>
          <w:sz w:val="20"/>
          <w:szCs w:val="20"/>
          <w:lang w:eastAsia="nl-NL"/>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66040</wp:posOffset>
                </wp:positionV>
                <wp:extent cx="5761990" cy="269875"/>
                <wp:effectExtent l="4445" t="1905" r="0" b="4445"/>
                <wp:wrapTight wrapText="bothSides">
                  <wp:wrapPolygon edited="0">
                    <wp:start x="-57" y="0"/>
                    <wp:lineTo x="-57" y="20838"/>
                    <wp:lineTo x="21600" y="20838"/>
                    <wp:lineTo x="21600" y="0"/>
                    <wp:lineTo x="-57" y="0"/>
                  </wp:wrapPolygon>
                </wp:wrapTight>
                <wp:docPr id="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5.2pt;width:453.7pt;height:2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i7miQIAABg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rMI5&#10;RpJ0QNEjHxxaqQElWehPr20Jbg8aHN0ABuA51Gr1vaKfLZJq3RC54zfGqL7hhEF+ie9sdHHVM2JL&#10;60G2/TvFIBDZOxWAhtp0vnnQDgTowNPTmRufDIWP01meFAWYKNjSvJjPpiEEKU+3tbHuDVcd8psK&#10;G+A+oJPDvXU+G1KeXHwwq1rBNqJtw8HstuvWoAMBneSz5G6eHdFfuLXSO0vlr42I4xdIEmJ4m083&#10;8P6tSNIsXqXFZJPPZ5Nsk00nxSyeT+KkWBV5nBXZ7ea7TzDJykYwxuW9kPykwST7O46P0zCqJ6gQ&#10;9RUupul0pOiPRcbh97siO+FgJFvRVXh+diKlJ/ZOsjAwjoh23Ecv0w9dhh6c/kNXggw886MG3LAd&#10;guJSH92rYqvYE+jCKKANGIbnBDaNMl8x6mE0K2y/7InhGLVvJWirSDJQJnLhkE1nKRzMpWV7aSGS&#10;AlSFHUbjdu3G+d9rI3YNRBrVLNUN6LEWQSrPWR1VDOMXajo+FX6+L8/B6/lBW/4AAAD//wMAUEsD&#10;BBQABgAIAAAAIQA4IKN02wAAAAYBAAAPAAAAZHJzL2Rvd25yZXYueG1sTI9LT8MwEITvSPwHa5G4&#10;UZuKV0OcCiE1QpxoaNXrNt4mEX5EttuGf89ygtvOzmrm23I5OStOFNMQvIbbmQJBvg1m8J2Gzefq&#10;5glEyugN2uBJwzclWFaXFyUWJpz9mk5N7gSH+FSghj7nsZAytT05TLMwkmfvEKLDzDJ20kQ8c7iz&#10;cq7Ug3Q4eG7ocaTXntqv5ug01Lv3biWb+g3tZjtQNO7jsK61vr6aXp5BZJry3zH84jM6VMy0D0dv&#10;krAa+JHMW3UHgt2FeuRhr+F+vgBZlfI/fvUDAAD//wMAUEsBAi0AFAAGAAgAAAAhALaDOJL+AAAA&#10;4QEAABMAAAAAAAAAAAAAAAAAAAAAAFtDb250ZW50X1R5cGVzXS54bWxQSwECLQAUAAYACAAAACEA&#10;OP0h/9YAAACUAQAACwAAAAAAAAAAAAAAAAAvAQAAX3JlbHMvLnJlbHNQSwECLQAUAAYACAAAACEA&#10;fJYu5okCAAAYBQAADgAAAAAAAAAAAAAAAAAuAgAAZHJzL2Uyb0RvYy54bWxQSwECLQAUAAYACAAA&#10;ACEAOCCjdNsAAAAG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3B107B">
        <w:rPr>
          <w:rFonts w:ascii="Verdana" w:hAnsi="Verdana"/>
          <w:b/>
          <w:color w:val="7030A0"/>
          <w:sz w:val="20"/>
          <w:szCs w:val="20"/>
          <w:shd w:val="clear" w:color="auto" w:fill="FFFFFF"/>
        </w:rPr>
        <w:t>Leerdoelen:</w:t>
      </w:r>
    </w:p>
    <w:p w:rsidR="003B107B" w:rsidRDefault="003B107B" w:rsidP="0071202C">
      <w:pPr>
        <w:numPr>
          <w:ilvl w:val="0"/>
          <w:numId w:val="21"/>
        </w:numPr>
        <w:spacing w:line="280" w:lineRule="exac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w:t>
      </w:r>
      <w:r w:rsidR="0059043A">
        <w:rPr>
          <w:rFonts w:ascii="Verdana" w:hAnsi="Verdana"/>
          <w:color w:val="000000"/>
          <w:sz w:val="20"/>
          <w:szCs w:val="20"/>
          <w:shd w:val="clear" w:color="auto" w:fill="FFFFFF"/>
        </w:rPr>
        <w:t>verklaren hoeveel overheden we in Nederland hebben en in welk opzicht ze verschillen van elkaar.</w:t>
      </w:r>
    </w:p>
    <w:p w:rsidR="003B107B" w:rsidRDefault="003B107B" w:rsidP="0071202C">
      <w:pPr>
        <w:numPr>
          <w:ilvl w:val="0"/>
          <w:numId w:val="21"/>
        </w:numPr>
        <w:spacing w:line="280" w:lineRule="exac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w:t>
      </w:r>
      <w:r w:rsidR="0059043A">
        <w:rPr>
          <w:rFonts w:ascii="Verdana" w:hAnsi="Verdana"/>
          <w:color w:val="000000"/>
          <w:sz w:val="20"/>
          <w:szCs w:val="20"/>
          <w:shd w:val="clear" w:color="auto" w:fill="FFFFFF"/>
        </w:rPr>
        <w:t>de naam geven voor iemand die in dienst is van de overheid.</w:t>
      </w:r>
    </w:p>
    <w:p w:rsidR="003B107B" w:rsidRDefault="003B107B" w:rsidP="0071202C">
      <w:pPr>
        <w:numPr>
          <w:ilvl w:val="0"/>
          <w:numId w:val="21"/>
        </w:numPr>
        <w:spacing w:line="280" w:lineRule="exac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w:t>
      </w:r>
      <w:r w:rsidR="0059043A">
        <w:rPr>
          <w:rFonts w:ascii="Verdana" w:hAnsi="Verdana"/>
          <w:color w:val="000000"/>
          <w:sz w:val="20"/>
          <w:szCs w:val="20"/>
          <w:shd w:val="clear" w:color="auto" w:fill="FFFFFF"/>
        </w:rPr>
        <w:t>toelichten</w:t>
      </w:r>
      <w:r>
        <w:rPr>
          <w:rFonts w:ascii="Verdana" w:hAnsi="Verdana"/>
          <w:color w:val="000000"/>
          <w:sz w:val="20"/>
          <w:szCs w:val="20"/>
          <w:shd w:val="clear" w:color="auto" w:fill="FFFFFF"/>
        </w:rPr>
        <w:t xml:space="preserve"> wat wordt bedoeld met ‘</w:t>
      </w:r>
      <w:r w:rsidRPr="0059043A">
        <w:rPr>
          <w:rFonts w:ascii="Verdana" w:hAnsi="Verdana"/>
          <w:b/>
          <w:color w:val="000000"/>
          <w:sz w:val="20"/>
          <w:szCs w:val="20"/>
          <w:shd w:val="clear" w:color="auto" w:fill="FFFFFF"/>
        </w:rPr>
        <w:t>economische</w:t>
      </w:r>
      <w:r>
        <w:rPr>
          <w:rFonts w:ascii="Verdana" w:hAnsi="Verdana"/>
          <w:color w:val="000000"/>
          <w:sz w:val="20"/>
          <w:szCs w:val="20"/>
          <w:shd w:val="clear" w:color="auto" w:fill="FFFFFF"/>
        </w:rPr>
        <w:t xml:space="preserve"> </w:t>
      </w:r>
      <w:r w:rsidRPr="0059043A">
        <w:rPr>
          <w:rFonts w:ascii="Verdana" w:hAnsi="Verdana"/>
          <w:b/>
          <w:color w:val="000000"/>
          <w:sz w:val="20"/>
          <w:szCs w:val="20"/>
          <w:shd w:val="clear" w:color="auto" w:fill="FFFFFF"/>
        </w:rPr>
        <w:t>politiek’</w:t>
      </w:r>
      <w:r>
        <w:rPr>
          <w:rFonts w:ascii="Verdana" w:hAnsi="Verdana"/>
          <w:color w:val="000000"/>
          <w:sz w:val="20"/>
          <w:szCs w:val="20"/>
          <w:shd w:val="clear" w:color="auto" w:fill="FFFFFF"/>
        </w:rPr>
        <w:t>.</w:t>
      </w:r>
    </w:p>
    <w:p w:rsidR="003B107B" w:rsidRDefault="003B107B" w:rsidP="0071202C">
      <w:pPr>
        <w:numPr>
          <w:ilvl w:val="0"/>
          <w:numId w:val="21"/>
        </w:numPr>
        <w:spacing w:line="280" w:lineRule="exac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w:t>
      </w:r>
      <w:r w:rsidR="0059043A">
        <w:rPr>
          <w:rFonts w:ascii="Verdana" w:hAnsi="Verdana"/>
          <w:color w:val="000000"/>
          <w:sz w:val="20"/>
          <w:szCs w:val="20"/>
          <w:shd w:val="clear" w:color="auto" w:fill="FFFFFF"/>
        </w:rPr>
        <w:t xml:space="preserve">uitleggen wat </w:t>
      </w:r>
      <w:r>
        <w:rPr>
          <w:rFonts w:ascii="Verdana" w:hAnsi="Verdana"/>
          <w:color w:val="000000"/>
          <w:sz w:val="20"/>
          <w:szCs w:val="20"/>
          <w:shd w:val="clear" w:color="auto" w:fill="FFFFFF"/>
        </w:rPr>
        <w:t>het verschil</w:t>
      </w:r>
      <w:r w:rsidR="0059043A">
        <w:rPr>
          <w:rFonts w:ascii="Verdana" w:hAnsi="Verdana"/>
          <w:color w:val="000000"/>
          <w:sz w:val="20"/>
          <w:szCs w:val="20"/>
          <w:shd w:val="clear" w:color="auto" w:fill="FFFFFF"/>
        </w:rPr>
        <w:t xml:space="preserve"> is</w:t>
      </w:r>
      <w:r>
        <w:rPr>
          <w:rFonts w:ascii="Verdana" w:hAnsi="Verdana"/>
          <w:color w:val="000000"/>
          <w:sz w:val="20"/>
          <w:szCs w:val="20"/>
          <w:shd w:val="clear" w:color="auto" w:fill="FFFFFF"/>
        </w:rPr>
        <w:t xml:space="preserve"> tussen een </w:t>
      </w:r>
      <w:r w:rsidRPr="0059043A">
        <w:rPr>
          <w:rFonts w:ascii="Verdana" w:hAnsi="Verdana"/>
          <w:b/>
          <w:color w:val="000000"/>
          <w:sz w:val="20"/>
          <w:szCs w:val="20"/>
          <w:shd w:val="clear" w:color="auto" w:fill="FFFFFF"/>
        </w:rPr>
        <w:t>markteconomie</w:t>
      </w:r>
      <w:r>
        <w:rPr>
          <w:rFonts w:ascii="Verdana" w:hAnsi="Verdana"/>
          <w:color w:val="000000"/>
          <w:sz w:val="20"/>
          <w:szCs w:val="20"/>
          <w:shd w:val="clear" w:color="auto" w:fill="FFFFFF"/>
        </w:rPr>
        <w:t xml:space="preserve"> en </w:t>
      </w:r>
      <w:r w:rsidRPr="0059043A">
        <w:rPr>
          <w:rFonts w:ascii="Verdana" w:hAnsi="Verdana"/>
          <w:b/>
          <w:color w:val="000000"/>
          <w:sz w:val="20"/>
          <w:szCs w:val="20"/>
          <w:shd w:val="clear" w:color="auto" w:fill="FFFFFF"/>
        </w:rPr>
        <w:t>planeconomie</w:t>
      </w:r>
      <w:r w:rsidR="0059043A">
        <w:rPr>
          <w:rFonts w:ascii="Verdana" w:hAnsi="Verdana"/>
          <w:color w:val="000000"/>
          <w:sz w:val="20"/>
          <w:szCs w:val="20"/>
          <w:shd w:val="clear" w:color="auto" w:fill="FFFFFF"/>
        </w:rPr>
        <w:t xml:space="preserve"> met behulp van een voorbeeld</w:t>
      </w:r>
      <w:r>
        <w:rPr>
          <w:rFonts w:ascii="Verdana" w:hAnsi="Verdana"/>
          <w:color w:val="000000"/>
          <w:sz w:val="20"/>
          <w:szCs w:val="20"/>
          <w:shd w:val="clear" w:color="auto" w:fill="FFFFFF"/>
        </w:rPr>
        <w:t>.</w:t>
      </w:r>
    </w:p>
    <w:p w:rsidR="003B107B" w:rsidRDefault="003B107B" w:rsidP="0071202C">
      <w:pPr>
        <w:numPr>
          <w:ilvl w:val="0"/>
          <w:numId w:val="21"/>
        </w:numPr>
        <w:spacing w:line="280" w:lineRule="exac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Je kunt uitleggen dat er in Nederland sprake is van een </w:t>
      </w:r>
      <w:r w:rsidRPr="0059043A">
        <w:rPr>
          <w:rFonts w:ascii="Verdana" w:hAnsi="Verdana"/>
          <w:b/>
          <w:color w:val="000000"/>
          <w:sz w:val="20"/>
          <w:szCs w:val="20"/>
          <w:shd w:val="clear" w:color="auto" w:fill="FFFFFF"/>
        </w:rPr>
        <w:t>gemengde</w:t>
      </w:r>
      <w:r>
        <w:rPr>
          <w:rFonts w:ascii="Verdana" w:hAnsi="Verdana"/>
          <w:color w:val="000000"/>
          <w:sz w:val="20"/>
          <w:szCs w:val="20"/>
          <w:shd w:val="clear" w:color="auto" w:fill="FFFFFF"/>
        </w:rPr>
        <w:t xml:space="preserve"> </w:t>
      </w:r>
      <w:r w:rsidRPr="0059043A">
        <w:rPr>
          <w:rFonts w:ascii="Verdana" w:hAnsi="Verdana"/>
          <w:b/>
          <w:color w:val="000000"/>
          <w:sz w:val="20"/>
          <w:szCs w:val="20"/>
          <w:shd w:val="clear" w:color="auto" w:fill="FFFFFF"/>
        </w:rPr>
        <w:t>economie</w:t>
      </w:r>
      <w:r>
        <w:rPr>
          <w:rFonts w:ascii="Verdana" w:hAnsi="Verdana"/>
          <w:color w:val="000000"/>
          <w:sz w:val="20"/>
          <w:szCs w:val="20"/>
          <w:shd w:val="clear" w:color="auto" w:fill="FFFFFF"/>
        </w:rPr>
        <w:t>.</w:t>
      </w:r>
    </w:p>
    <w:p w:rsidR="003B107B" w:rsidRDefault="003B107B" w:rsidP="0071202C">
      <w:pPr>
        <w:spacing w:line="280" w:lineRule="exact"/>
        <w:ind w:firstLine="0"/>
        <w:rPr>
          <w:rFonts w:ascii="Verdana" w:hAnsi="Verdana"/>
          <w:color w:val="000000"/>
          <w:sz w:val="20"/>
          <w:szCs w:val="20"/>
          <w:shd w:val="clear" w:color="auto" w:fill="FFFFFF"/>
        </w:rPr>
      </w:pPr>
    </w:p>
    <w:p w:rsidR="00D50B1A" w:rsidRDefault="00D50B1A" w:rsidP="0071202C">
      <w:pPr>
        <w:spacing w:line="280" w:lineRule="exact"/>
        <w:ind w:firstLine="0"/>
        <w:rPr>
          <w:rFonts w:ascii="Verdana" w:hAnsi="Verdana"/>
          <w:b/>
          <w:sz w:val="20"/>
          <w:szCs w:val="20"/>
          <w:shd w:val="clear" w:color="auto" w:fill="FFFFFF"/>
        </w:rPr>
      </w:pPr>
      <w:r>
        <w:rPr>
          <w:rFonts w:ascii="Verdana" w:hAnsi="Verdana"/>
          <w:b/>
          <w:sz w:val="20"/>
          <w:szCs w:val="20"/>
          <w:shd w:val="clear" w:color="auto" w:fill="FFFFFF"/>
        </w:rPr>
        <w:t>Overheid en bestuur</w:t>
      </w:r>
    </w:p>
    <w:p w:rsidR="00D50B1A" w:rsidRDefault="00D50B1A" w:rsidP="0071202C">
      <w:pPr>
        <w:spacing w:line="280" w:lineRule="exact"/>
        <w:ind w:firstLine="0"/>
        <w:rPr>
          <w:rFonts w:ascii="Verdana" w:hAnsi="Verdana"/>
          <w:sz w:val="20"/>
          <w:szCs w:val="20"/>
          <w:shd w:val="clear" w:color="auto" w:fill="FFFFFF"/>
        </w:rPr>
      </w:pPr>
      <w:r w:rsidRPr="002050E9">
        <w:rPr>
          <w:rFonts w:ascii="Verdana" w:hAnsi="Verdana"/>
          <w:sz w:val="20"/>
          <w:szCs w:val="20"/>
          <w:shd w:val="clear" w:color="auto" w:fill="FFFFFF"/>
        </w:rPr>
        <w:t>Een samenleving kan niet zonder regels en niet zonder controle op de naleving van die regels. In Nederland stelt de overheid de regels op waar de inwoners van Nederland zich aan moeten houden.</w:t>
      </w:r>
      <w:r>
        <w:rPr>
          <w:rFonts w:ascii="Verdana" w:hAnsi="Verdana"/>
          <w:sz w:val="20"/>
          <w:szCs w:val="20"/>
          <w:shd w:val="clear" w:color="auto" w:fill="FFFFFF"/>
        </w:rPr>
        <w:t xml:space="preserve"> </w:t>
      </w:r>
      <w:r w:rsidRPr="002050E9">
        <w:rPr>
          <w:rFonts w:ascii="Verdana" w:hAnsi="Verdana"/>
          <w:sz w:val="20"/>
          <w:szCs w:val="20"/>
          <w:shd w:val="clear" w:color="auto" w:fill="FFFFFF"/>
        </w:rPr>
        <w:t>Er zijn in Nederland drie overheden:</w:t>
      </w:r>
    </w:p>
    <w:p w:rsidR="00D50B1A" w:rsidRPr="002050E9" w:rsidRDefault="00D50B1A" w:rsidP="0071202C">
      <w:pPr>
        <w:numPr>
          <w:ilvl w:val="0"/>
          <w:numId w:val="22"/>
        </w:numPr>
        <w:spacing w:line="280" w:lineRule="exact"/>
        <w:rPr>
          <w:rFonts w:ascii="Verdana" w:hAnsi="Verdana"/>
          <w:sz w:val="20"/>
          <w:szCs w:val="20"/>
          <w:shd w:val="clear" w:color="auto" w:fill="FFFFFF"/>
        </w:rPr>
      </w:pPr>
      <w:r>
        <w:rPr>
          <w:rFonts w:ascii="Verdana" w:hAnsi="Verdana"/>
          <w:sz w:val="20"/>
          <w:szCs w:val="20"/>
          <w:shd w:val="clear" w:color="auto" w:fill="FFFFFF"/>
        </w:rPr>
        <w:t xml:space="preserve">Het </w:t>
      </w:r>
      <w:r>
        <w:rPr>
          <w:rFonts w:ascii="Verdana" w:hAnsi="Verdana"/>
          <w:b/>
          <w:sz w:val="20"/>
          <w:szCs w:val="20"/>
          <w:shd w:val="clear" w:color="auto" w:fill="FFFFFF"/>
        </w:rPr>
        <w:t>Rijk</w:t>
      </w:r>
    </w:p>
    <w:p w:rsidR="00D50B1A" w:rsidRPr="002050E9" w:rsidRDefault="00D50B1A" w:rsidP="0071202C">
      <w:pPr>
        <w:numPr>
          <w:ilvl w:val="0"/>
          <w:numId w:val="22"/>
        </w:numPr>
        <w:spacing w:line="280" w:lineRule="exact"/>
        <w:rPr>
          <w:rFonts w:ascii="Verdana" w:hAnsi="Verdana"/>
          <w:sz w:val="20"/>
          <w:szCs w:val="20"/>
          <w:shd w:val="clear" w:color="auto" w:fill="FFFFFF"/>
        </w:rPr>
      </w:pPr>
      <w:r>
        <w:rPr>
          <w:rFonts w:ascii="Verdana" w:hAnsi="Verdana"/>
          <w:sz w:val="20"/>
          <w:szCs w:val="20"/>
          <w:shd w:val="clear" w:color="auto" w:fill="FFFFFF"/>
        </w:rPr>
        <w:t xml:space="preserve">De </w:t>
      </w:r>
      <w:r>
        <w:rPr>
          <w:rFonts w:ascii="Verdana" w:hAnsi="Verdana"/>
          <w:b/>
          <w:sz w:val="20"/>
          <w:szCs w:val="20"/>
          <w:shd w:val="clear" w:color="auto" w:fill="FFFFFF"/>
        </w:rPr>
        <w:t>provincies</w:t>
      </w:r>
    </w:p>
    <w:p w:rsidR="00D50B1A" w:rsidRPr="002050E9" w:rsidRDefault="00D50B1A" w:rsidP="0071202C">
      <w:pPr>
        <w:numPr>
          <w:ilvl w:val="0"/>
          <w:numId w:val="22"/>
        </w:numPr>
        <w:spacing w:line="280" w:lineRule="exact"/>
        <w:rPr>
          <w:rFonts w:ascii="Verdana" w:hAnsi="Verdana"/>
          <w:sz w:val="20"/>
          <w:szCs w:val="20"/>
          <w:shd w:val="clear" w:color="auto" w:fill="FFFFFF"/>
        </w:rPr>
      </w:pPr>
      <w:r>
        <w:rPr>
          <w:rFonts w:ascii="Verdana" w:hAnsi="Verdana"/>
          <w:sz w:val="20"/>
          <w:szCs w:val="20"/>
          <w:shd w:val="clear" w:color="auto" w:fill="FFFFFF"/>
        </w:rPr>
        <w:t xml:space="preserve">De </w:t>
      </w:r>
      <w:r>
        <w:rPr>
          <w:rFonts w:ascii="Verdana" w:hAnsi="Verdana"/>
          <w:b/>
          <w:sz w:val="20"/>
          <w:szCs w:val="20"/>
          <w:shd w:val="clear" w:color="auto" w:fill="FFFFFF"/>
        </w:rPr>
        <w:t>gemeenten</w:t>
      </w:r>
    </w:p>
    <w:p w:rsidR="00D50B1A" w:rsidRPr="00707AD9" w:rsidRDefault="00D50B1A" w:rsidP="0071202C">
      <w:pPr>
        <w:spacing w:line="280" w:lineRule="exact"/>
        <w:ind w:firstLine="0"/>
        <w:rPr>
          <w:rFonts w:ascii="Verdana" w:hAnsi="Verdana"/>
          <w:b/>
          <w:sz w:val="20"/>
          <w:szCs w:val="20"/>
          <w:shd w:val="clear" w:color="auto" w:fill="FFFFFF"/>
        </w:rPr>
      </w:pPr>
    </w:p>
    <w:p w:rsidR="00707AD9" w:rsidRDefault="00707AD9" w:rsidP="0071202C">
      <w:pPr>
        <w:spacing w:line="280" w:lineRule="exact"/>
        <w:ind w:firstLine="0"/>
        <w:rPr>
          <w:rFonts w:ascii="Verdana" w:hAnsi="Verdana"/>
          <w:b/>
          <w:sz w:val="20"/>
          <w:szCs w:val="20"/>
          <w:shd w:val="clear" w:color="auto" w:fill="FFFFFF"/>
        </w:rPr>
      </w:pPr>
      <w:r w:rsidRPr="009522AA">
        <w:rPr>
          <w:rFonts w:ascii="Verdana" w:hAnsi="Verdana" w:cs="Arial"/>
          <w:color w:val="495057"/>
          <w:sz w:val="20"/>
          <w:szCs w:val="20"/>
          <w:shd w:val="clear" w:color="auto" w:fill="FFFFFF"/>
        </w:rPr>
        <w:t>Een werknemer in dienst van de overheid noem je een </w:t>
      </w:r>
      <w:r w:rsidRPr="009522AA">
        <w:rPr>
          <w:rStyle w:val="Zwaar"/>
          <w:rFonts w:ascii="Verdana" w:hAnsi="Verdana" w:cs="Arial"/>
          <w:color w:val="495057"/>
          <w:sz w:val="20"/>
          <w:szCs w:val="20"/>
          <w:shd w:val="clear" w:color="auto" w:fill="FFFFFF"/>
        </w:rPr>
        <w:t>ambtenaar</w:t>
      </w:r>
      <w:r>
        <w:rPr>
          <w:rFonts w:ascii="Arial" w:hAnsi="Arial" w:cs="Arial"/>
          <w:color w:val="495057"/>
          <w:sz w:val="18"/>
          <w:szCs w:val="18"/>
          <w:shd w:val="clear" w:color="auto" w:fill="FFFFFF"/>
        </w:rPr>
        <w:t>.</w:t>
      </w:r>
    </w:p>
    <w:p w:rsidR="00707AD9" w:rsidRDefault="00707AD9" w:rsidP="0071202C">
      <w:pPr>
        <w:spacing w:line="280" w:lineRule="exact"/>
        <w:ind w:firstLine="0"/>
        <w:rPr>
          <w:rFonts w:ascii="Verdana" w:hAnsi="Verdana"/>
          <w:b/>
          <w:sz w:val="20"/>
          <w:szCs w:val="20"/>
          <w:shd w:val="clear" w:color="auto" w:fill="FFFFFF"/>
        </w:rPr>
      </w:pPr>
    </w:p>
    <w:p w:rsidR="00D50B1A" w:rsidRDefault="00D50B1A" w:rsidP="0071202C">
      <w:pPr>
        <w:spacing w:line="280" w:lineRule="exact"/>
        <w:ind w:firstLine="0"/>
        <w:rPr>
          <w:rFonts w:ascii="Verdana" w:hAnsi="Verdana"/>
          <w:b/>
          <w:sz w:val="20"/>
          <w:szCs w:val="20"/>
          <w:shd w:val="clear" w:color="auto" w:fill="FFFFFF"/>
        </w:rPr>
      </w:pPr>
      <w:r>
        <w:rPr>
          <w:rFonts w:ascii="Verdana" w:hAnsi="Verdana"/>
          <w:b/>
          <w:sz w:val="20"/>
          <w:szCs w:val="20"/>
          <w:shd w:val="clear" w:color="auto" w:fill="FFFFFF"/>
        </w:rPr>
        <w:t>Het Rijk</w:t>
      </w:r>
    </w:p>
    <w:p w:rsidR="00D50B1A" w:rsidRPr="009641C7" w:rsidRDefault="00D50B1A" w:rsidP="0071202C">
      <w:pPr>
        <w:spacing w:line="280" w:lineRule="exact"/>
        <w:ind w:firstLine="0"/>
        <w:rPr>
          <w:rFonts w:ascii="Verdana" w:hAnsi="Verdana"/>
          <w:sz w:val="20"/>
          <w:szCs w:val="20"/>
          <w:shd w:val="clear" w:color="auto" w:fill="FFFFFF"/>
        </w:rPr>
      </w:pPr>
      <w:r w:rsidRPr="009641C7">
        <w:rPr>
          <w:rFonts w:ascii="Verdana" w:hAnsi="Verdana"/>
          <w:sz w:val="20"/>
          <w:szCs w:val="20"/>
          <w:shd w:val="clear" w:color="auto" w:fill="FFFFFF"/>
        </w:rPr>
        <w:t>De </w:t>
      </w:r>
      <w:r w:rsidRPr="009641C7">
        <w:rPr>
          <w:rFonts w:ascii="Verdana" w:hAnsi="Verdana"/>
          <w:b/>
          <w:bCs/>
          <w:sz w:val="20"/>
          <w:szCs w:val="20"/>
          <w:shd w:val="clear" w:color="auto" w:fill="FFFFFF"/>
        </w:rPr>
        <w:t>rijksoverheid</w:t>
      </w:r>
      <w:r w:rsidRPr="009641C7">
        <w:rPr>
          <w:rFonts w:ascii="Verdana" w:hAnsi="Verdana"/>
          <w:sz w:val="20"/>
          <w:szCs w:val="20"/>
          <w:shd w:val="clear" w:color="auto" w:fill="FFFFFF"/>
        </w:rPr>
        <w:t xml:space="preserve"> is de landelijke overheid in Den Haag. De rijksoverheid is verantwoordelijk voor wetgeving en zaken </w:t>
      </w:r>
      <w:r w:rsidR="00707AD9">
        <w:rPr>
          <w:rFonts w:ascii="Verdana" w:hAnsi="Verdana"/>
          <w:sz w:val="20"/>
          <w:szCs w:val="20"/>
          <w:shd w:val="clear" w:color="auto" w:fill="FFFFFF"/>
        </w:rPr>
        <w:t>van landelijk belang</w:t>
      </w:r>
      <w:r w:rsidRPr="009641C7">
        <w:rPr>
          <w:rFonts w:ascii="Verdana" w:hAnsi="Verdana"/>
          <w:sz w:val="20"/>
          <w:szCs w:val="20"/>
          <w:shd w:val="clear" w:color="auto" w:fill="FFFFFF"/>
        </w:rPr>
        <w:t>, denk aan:</w:t>
      </w:r>
    </w:p>
    <w:p w:rsidR="00D50B1A" w:rsidRPr="009641C7" w:rsidRDefault="00707AD9" w:rsidP="0071202C">
      <w:pPr>
        <w:numPr>
          <w:ilvl w:val="0"/>
          <w:numId w:val="23"/>
        </w:numPr>
        <w:tabs>
          <w:tab w:val="num" w:pos="720"/>
        </w:tabs>
        <w:spacing w:line="280" w:lineRule="exact"/>
        <w:rPr>
          <w:rFonts w:ascii="Verdana" w:hAnsi="Verdana"/>
          <w:sz w:val="20"/>
          <w:szCs w:val="20"/>
          <w:shd w:val="clear" w:color="auto" w:fill="FFFFFF"/>
        </w:rPr>
      </w:pPr>
      <w:r>
        <w:rPr>
          <w:rFonts w:ascii="Verdana" w:hAnsi="Verdana"/>
          <w:sz w:val="20"/>
          <w:szCs w:val="20"/>
          <w:shd w:val="clear" w:color="auto" w:fill="FFFFFF"/>
        </w:rPr>
        <w:t>het</w:t>
      </w:r>
      <w:r w:rsidRPr="009641C7">
        <w:rPr>
          <w:rFonts w:ascii="Verdana" w:hAnsi="Verdana"/>
          <w:sz w:val="20"/>
          <w:szCs w:val="20"/>
          <w:shd w:val="clear" w:color="auto" w:fill="FFFFFF"/>
        </w:rPr>
        <w:t xml:space="preserve"> </w:t>
      </w:r>
      <w:r w:rsidR="00D50B1A" w:rsidRPr="009641C7">
        <w:rPr>
          <w:rFonts w:ascii="Verdana" w:hAnsi="Verdana"/>
          <w:sz w:val="20"/>
          <w:szCs w:val="20"/>
          <w:shd w:val="clear" w:color="auto" w:fill="FFFFFF"/>
        </w:rPr>
        <w:t>onderwijssysteem</w:t>
      </w:r>
    </w:p>
    <w:p w:rsidR="00D50B1A" w:rsidRPr="009641C7" w:rsidRDefault="00D50B1A" w:rsidP="0071202C">
      <w:pPr>
        <w:numPr>
          <w:ilvl w:val="0"/>
          <w:numId w:val="23"/>
        </w:numPr>
        <w:tabs>
          <w:tab w:val="num" w:pos="720"/>
        </w:tabs>
        <w:spacing w:line="280" w:lineRule="exact"/>
        <w:rPr>
          <w:rFonts w:ascii="Verdana" w:hAnsi="Verdana"/>
          <w:sz w:val="20"/>
          <w:szCs w:val="20"/>
          <w:shd w:val="clear" w:color="auto" w:fill="FFFFFF"/>
        </w:rPr>
      </w:pPr>
      <w:r w:rsidRPr="009641C7">
        <w:rPr>
          <w:rFonts w:ascii="Verdana" w:hAnsi="Verdana"/>
          <w:sz w:val="20"/>
          <w:szCs w:val="20"/>
          <w:shd w:val="clear" w:color="auto" w:fill="FFFFFF"/>
        </w:rPr>
        <w:t>de inzet van Nederlandse militairen</w:t>
      </w:r>
    </w:p>
    <w:p w:rsidR="00D50B1A" w:rsidRDefault="00D50B1A" w:rsidP="0071202C">
      <w:pPr>
        <w:numPr>
          <w:ilvl w:val="0"/>
          <w:numId w:val="23"/>
        </w:numPr>
        <w:spacing w:line="280" w:lineRule="exact"/>
        <w:rPr>
          <w:rFonts w:ascii="Verdana" w:hAnsi="Verdana"/>
          <w:sz w:val="20"/>
          <w:szCs w:val="20"/>
          <w:shd w:val="clear" w:color="auto" w:fill="FFFFFF"/>
        </w:rPr>
      </w:pPr>
      <w:r w:rsidRPr="009641C7">
        <w:rPr>
          <w:rFonts w:ascii="Verdana" w:hAnsi="Verdana"/>
          <w:sz w:val="20"/>
          <w:szCs w:val="20"/>
          <w:shd w:val="clear" w:color="auto" w:fill="FFFFFF"/>
        </w:rPr>
        <w:lastRenderedPageBreak/>
        <w:t>de hoogte van de belastingen.</w:t>
      </w:r>
    </w:p>
    <w:p w:rsidR="00D50B1A" w:rsidRDefault="00D50B1A" w:rsidP="0071202C">
      <w:pPr>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De wetgeving moet worden uitgevoerd door de </w:t>
      </w:r>
      <w:r>
        <w:rPr>
          <w:rFonts w:ascii="Verdana" w:hAnsi="Verdana"/>
          <w:b/>
          <w:bCs/>
          <w:color w:val="000000"/>
          <w:sz w:val="20"/>
          <w:szCs w:val="20"/>
          <w:shd w:val="clear" w:color="auto" w:fill="FFFFFF"/>
        </w:rPr>
        <w:t>regering</w:t>
      </w:r>
      <w:r>
        <w:rPr>
          <w:rFonts w:ascii="Verdana" w:hAnsi="Verdana"/>
          <w:color w:val="000000"/>
          <w:sz w:val="20"/>
          <w:szCs w:val="20"/>
          <w:shd w:val="clear" w:color="auto" w:fill="FFFFFF"/>
        </w:rPr>
        <w:t>. De Nederlandse regering bestaat uit de koning(in) plus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ministers</w:t>
      </w:r>
      <w:r>
        <w:rPr>
          <w:rFonts w:ascii="Verdana" w:hAnsi="Verdana"/>
          <w:color w:val="000000"/>
          <w:sz w:val="20"/>
          <w:szCs w:val="20"/>
          <w:shd w:val="clear" w:color="auto" w:fill="FFFFFF"/>
        </w:rPr>
        <w:t>.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minister-president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is de voorzitter van de ministerraad. Het beleid van de ministers wordt gecontroleerd door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Eerste en de Tweede Kamer</w:t>
      </w:r>
      <w:r>
        <w:rPr>
          <w:rFonts w:ascii="Verdana" w:hAnsi="Verdana"/>
          <w:color w:val="000000"/>
          <w:sz w:val="20"/>
          <w:szCs w:val="20"/>
          <w:shd w:val="clear" w:color="auto" w:fill="FFFFFF"/>
        </w:rPr>
        <w:t>. Wie er in de Tweede Kamer zit, wordt bepaald door</w:t>
      </w:r>
      <w:r w:rsidR="00707AD9">
        <w:rPr>
          <w:rFonts w:ascii="Verdana" w:hAnsi="Verdana"/>
          <w:color w:val="000000"/>
          <w:sz w:val="20"/>
          <w:szCs w:val="20"/>
          <w:shd w:val="clear" w:color="auto" w:fill="FFFFFF"/>
        </w:rPr>
        <w:t xml:space="preserve"> </w:t>
      </w:r>
      <w:r>
        <w:rPr>
          <w:rFonts w:ascii="Verdana" w:hAnsi="Verdana"/>
          <w:b/>
          <w:bCs/>
          <w:color w:val="000000"/>
          <w:sz w:val="20"/>
          <w:szCs w:val="20"/>
          <w:shd w:val="clear" w:color="auto" w:fill="FFFFFF"/>
        </w:rPr>
        <w:t>verkiezingen</w:t>
      </w:r>
      <w:r>
        <w:rPr>
          <w:rFonts w:ascii="Verdana" w:hAnsi="Verdana"/>
          <w:color w:val="000000"/>
          <w:sz w:val="20"/>
          <w:szCs w:val="20"/>
          <w:shd w:val="clear" w:color="auto" w:fill="FFFFFF"/>
        </w:rPr>
        <w:t>. Iedere vier jaar mogen inwoners van 18 jaar en ouder hun stem uitbrengen op de politieke partij van hun voorkeur.</w:t>
      </w:r>
    </w:p>
    <w:p w:rsidR="00D50B1A" w:rsidRDefault="00D50B1A" w:rsidP="0071202C">
      <w:pPr>
        <w:spacing w:line="280" w:lineRule="exact"/>
        <w:ind w:firstLine="0"/>
        <w:rPr>
          <w:rFonts w:ascii="Verdana" w:hAnsi="Verdana"/>
          <w:color w:val="000000"/>
          <w:sz w:val="20"/>
          <w:szCs w:val="20"/>
          <w:shd w:val="clear" w:color="auto" w:fill="FFFFFF"/>
        </w:rPr>
      </w:pPr>
    </w:p>
    <w:p w:rsidR="00D50B1A" w:rsidRDefault="00D50B1A" w:rsidP="0071202C">
      <w:pPr>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Provincies</w:t>
      </w:r>
    </w:p>
    <w:p w:rsidR="00D50B1A" w:rsidRPr="009641C7" w:rsidRDefault="00D50B1A" w:rsidP="0071202C">
      <w:pPr>
        <w:spacing w:line="280" w:lineRule="exact"/>
        <w:ind w:firstLine="0"/>
        <w:rPr>
          <w:rFonts w:ascii="Verdana" w:hAnsi="Verdana"/>
          <w:sz w:val="20"/>
          <w:szCs w:val="20"/>
          <w:shd w:val="clear" w:color="auto" w:fill="FFFFFF"/>
        </w:rPr>
      </w:pPr>
      <w:r w:rsidRPr="009641C7">
        <w:rPr>
          <w:rFonts w:ascii="Verdana" w:hAnsi="Verdana"/>
          <w:sz w:val="20"/>
          <w:szCs w:val="20"/>
          <w:shd w:val="clear" w:color="auto" w:fill="FFFFFF"/>
        </w:rPr>
        <w:t>Nederland is opgedeeld in 12 </w:t>
      </w:r>
      <w:r w:rsidRPr="009641C7">
        <w:rPr>
          <w:rFonts w:ascii="Verdana" w:hAnsi="Verdana"/>
          <w:bCs/>
          <w:sz w:val="20"/>
          <w:szCs w:val="20"/>
          <w:shd w:val="clear" w:color="auto" w:fill="FFFFFF"/>
        </w:rPr>
        <w:t>provincies</w:t>
      </w:r>
      <w:r w:rsidRPr="009641C7">
        <w:rPr>
          <w:rFonts w:ascii="Verdana" w:hAnsi="Verdana"/>
          <w:sz w:val="20"/>
          <w:szCs w:val="20"/>
          <w:shd w:val="clear" w:color="auto" w:fill="FFFFFF"/>
        </w:rPr>
        <w:t>.</w:t>
      </w:r>
      <w:r>
        <w:rPr>
          <w:rFonts w:ascii="Verdana" w:hAnsi="Verdana"/>
          <w:sz w:val="20"/>
          <w:szCs w:val="20"/>
          <w:shd w:val="clear" w:color="auto" w:fill="FFFFFF"/>
        </w:rPr>
        <w:t xml:space="preserve"> </w:t>
      </w:r>
      <w:r w:rsidRPr="009641C7">
        <w:rPr>
          <w:rFonts w:ascii="Verdana" w:hAnsi="Verdana"/>
          <w:sz w:val="20"/>
          <w:szCs w:val="20"/>
          <w:shd w:val="clear" w:color="auto" w:fill="FFFFFF"/>
        </w:rPr>
        <w:t>De provincies worden bestuurd door de</w:t>
      </w:r>
      <w:r>
        <w:rPr>
          <w:rFonts w:ascii="Verdana" w:hAnsi="Verdana"/>
          <w:sz w:val="20"/>
          <w:szCs w:val="20"/>
          <w:shd w:val="clear" w:color="auto" w:fill="FFFFFF"/>
        </w:rPr>
        <w:t xml:space="preserve"> </w:t>
      </w:r>
      <w:r w:rsidRPr="009641C7">
        <w:rPr>
          <w:rFonts w:ascii="Verdana" w:hAnsi="Verdana"/>
          <w:b/>
          <w:bCs/>
          <w:sz w:val="20"/>
          <w:szCs w:val="20"/>
          <w:shd w:val="clear" w:color="auto" w:fill="FFFFFF"/>
        </w:rPr>
        <w:t>Provinciale Staten</w:t>
      </w:r>
      <w:r w:rsidRPr="009641C7">
        <w:rPr>
          <w:rFonts w:ascii="Verdana" w:hAnsi="Verdana"/>
          <w:sz w:val="20"/>
          <w:szCs w:val="20"/>
          <w:shd w:val="clear" w:color="auto" w:fill="FFFFFF"/>
        </w:rPr>
        <w:t>. </w:t>
      </w:r>
      <w:r>
        <w:rPr>
          <w:rFonts w:ascii="Verdana" w:hAnsi="Verdana"/>
          <w:sz w:val="20"/>
          <w:szCs w:val="20"/>
          <w:shd w:val="clear" w:color="auto" w:fill="FFFFFF"/>
        </w:rPr>
        <w:t xml:space="preserve"> </w:t>
      </w:r>
      <w:r w:rsidRPr="009641C7">
        <w:rPr>
          <w:rFonts w:ascii="Verdana" w:hAnsi="Verdana"/>
          <w:sz w:val="20"/>
          <w:szCs w:val="20"/>
          <w:shd w:val="clear" w:color="auto" w:fill="FFFFFF"/>
        </w:rPr>
        <w:t>De </w:t>
      </w:r>
      <w:r w:rsidRPr="009641C7">
        <w:rPr>
          <w:rFonts w:ascii="Verdana" w:hAnsi="Verdana"/>
          <w:b/>
          <w:bCs/>
          <w:sz w:val="20"/>
          <w:szCs w:val="20"/>
          <w:shd w:val="clear" w:color="auto" w:fill="FFFFFF"/>
        </w:rPr>
        <w:t>commissaris van de koning</w:t>
      </w:r>
      <w:r w:rsidRPr="009641C7">
        <w:rPr>
          <w:rFonts w:ascii="Verdana" w:hAnsi="Verdana"/>
          <w:sz w:val="20"/>
          <w:szCs w:val="20"/>
          <w:shd w:val="clear" w:color="auto" w:fill="FFFFFF"/>
        </w:rPr>
        <w:t> is de voorzitter van de Provinciale Staten. Wie er in de Provinciale Staten zitten, wordt bepaald door verkiezingen. </w:t>
      </w:r>
      <w:r w:rsidRPr="009641C7">
        <w:rPr>
          <w:rFonts w:ascii="Verdana" w:hAnsi="Verdana"/>
          <w:sz w:val="20"/>
          <w:szCs w:val="20"/>
          <w:shd w:val="clear" w:color="auto" w:fill="FFFFFF"/>
        </w:rPr>
        <w:br/>
        <w:t>De Provinciale Staten beslissen over zaken waarvoor de provincie verantwoordelijk is, denk aan:</w:t>
      </w:r>
    </w:p>
    <w:p w:rsidR="00D50B1A" w:rsidRDefault="00D50B1A" w:rsidP="0071202C">
      <w:pPr>
        <w:numPr>
          <w:ilvl w:val="0"/>
          <w:numId w:val="24"/>
        </w:numPr>
        <w:tabs>
          <w:tab w:val="num" w:pos="720"/>
        </w:tabs>
        <w:spacing w:line="280" w:lineRule="exact"/>
        <w:rPr>
          <w:rFonts w:ascii="Verdana" w:hAnsi="Verdana"/>
          <w:sz w:val="20"/>
          <w:szCs w:val="20"/>
          <w:shd w:val="clear" w:color="auto" w:fill="FFFFFF"/>
        </w:rPr>
      </w:pPr>
      <w:r w:rsidRPr="009641C7">
        <w:rPr>
          <w:rFonts w:ascii="Verdana" w:hAnsi="Verdana"/>
          <w:sz w:val="20"/>
          <w:szCs w:val="20"/>
          <w:shd w:val="clear" w:color="auto" w:fill="FFFFFF"/>
        </w:rPr>
        <w:t>provinciale wegen</w:t>
      </w:r>
    </w:p>
    <w:p w:rsidR="00181801" w:rsidRPr="009641C7" w:rsidRDefault="00181801" w:rsidP="0071202C">
      <w:pPr>
        <w:numPr>
          <w:ilvl w:val="0"/>
          <w:numId w:val="24"/>
        </w:numPr>
        <w:tabs>
          <w:tab w:val="num" w:pos="720"/>
        </w:tabs>
        <w:spacing w:line="280" w:lineRule="exact"/>
        <w:rPr>
          <w:rFonts w:ascii="Verdana" w:hAnsi="Verdana"/>
          <w:sz w:val="20"/>
          <w:szCs w:val="20"/>
          <w:shd w:val="clear" w:color="auto" w:fill="FFFFFF"/>
        </w:rPr>
      </w:pPr>
      <w:r>
        <w:rPr>
          <w:rFonts w:ascii="Verdana" w:hAnsi="Verdana"/>
          <w:sz w:val="20"/>
          <w:szCs w:val="20"/>
          <w:shd w:val="clear" w:color="auto" w:fill="FFFFFF"/>
        </w:rPr>
        <w:t>economie, agrarische zaken</w:t>
      </w:r>
    </w:p>
    <w:p w:rsidR="00D50B1A" w:rsidRPr="009641C7" w:rsidRDefault="00D50B1A" w:rsidP="0071202C">
      <w:pPr>
        <w:numPr>
          <w:ilvl w:val="0"/>
          <w:numId w:val="24"/>
        </w:numPr>
        <w:tabs>
          <w:tab w:val="num" w:pos="720"/>
        </w:tabs>
        <w:spacing w:line="280" w:lineRule="exact"/>
        <w:rPr>
          <w:rFonts w:ascii="Verdana" w:hAnsi="Verdana"/>
          <w:sz w:val="20"/>
          <w:szCs w:val="20"/>
          <w:shd w:val="clear" w:color="auto" w:fill="FFFFFF"/>
        </w:rPr>
      </w:pPr>
      <w:r w:rsidRPr="009641C7">
        <w:rPr>
          <w:rFonts w:ascii="Verdana" w:hAnsi="Verdana"/>
          <w:sz w:val="20"/>
          <w:szCs w:val="20"/>
          <w:shd w:val="clear" w:color="auto" w:fill="FFFFFF"/>
        </w:rPr>
        <w:t>meren, vaarwegen en recreatiegebieden</w:t>
      </w:r>
    </w:p>
    <w:p w:rsidR="00D50B1A" w:rsidRDefault="00D50B1A" w:rsidP="0071202C">
      <w:pPr>
        <w:numPr>
          <w:ilvl w:val="0"/>
          <w:numId w:val="24"/>
        </w:numPr>
        <w:tabs>
          <w:tab w:val="num" w:pos="720"/>
        </w:tabs>
        <w:spacing w:line="280" w:lineRule="exact"/>
        <w:rPr>
          <w:rFonts w:ascii="Verdana" w:hAnsi="Verdana"/>
          <w:sz w:val="20"/>
          <w:szCs w:val="20"/>
          <w:shd w:val="clear" w:color="auto" w:fill="FFFFFF"/>
        </w:rPr>
      </w:pPr>
      <w:r w:rsidRPr="009641C7">
        <w:rPr>
          <w:rFonts w:ascii="Verdana" w:hAnsi="Verdana"/>
          <w:sz w:val="20"/>
          <w:szCs w:val="20"/>
          <w:shd w:val="clear" w:color="auto" w:fill="FFFFFF"/>
        </w:rPr>
        <w:t>ligging en inrichting industrieterreinen in de provincie.</w:t>
      </w:r>
    </w:p>
    <w:p w:rsidR="00D50B1A" w:rsidRDefault="00D50B1A" w:rsidP="0071202C">
      <w:pPr>
        <w:spacing w:line="280" w:lineRule="exact"/>
        <w:ind w:firstLine="0"/>
        <w:jc w:val="center"/>
        <w:rPr>
          <w:rFonts w:ascii="Verdana" w:hAnsi="Verdana"/>
          <w:sz w:val="20"/>
          <w:szCs w:val="20"/>
          <w:shd w:val="clear" w:color="auto" w:fill="FFFFFF"/>
        </w:rPr>
      </w:pPr>
    </w:p>
    <w:p w:rsidR="00D50B1A" w:rsidRDefault="00D50B1A" w:rsidP="0071202C">
      <w:pPr>
        <w:spacing w:line="280" w:lineRule="exact"/>
        <w:ind w:firstLine="0"/>
        <w:rPr>
          <w:rFonts w:ascii="Verdana" w:hAnsi="Verdana"/>
          <w:sz w:val="20"/>
          <w:szCs w:val="20"/>
          <w:shd w:val="clear" w:color="auto" w:fill="FFFFFF"/>
        </w:rPr>
      </w:pPr>
      <w:r>
        <w:rPr>
          <w:rFonts w:ascii="Verdana" w:hAnsi="Verdana"/>
          <w:b/>
          <w:sz w:val="20"/>
          <w:szCs w:val="20"/>
          <w:shd w:val="clear" w:color="auto" w:fill="FFFFFF"/>
        </w:rPr>
        <w:t>Gemeenten</w:t>
      </w:r>
    </w:p>
    <w:p w:rsidR="00D50B1A" w:rsidRDefault="00D50B1A" w:rsidP="0071202C">
      <w:pPr>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Per 1 januari 201</w:t>
      </w:r>
      <w:r w:rsidR="00181801">
        <w:rPr>
          <w:rFonts w:ascii="Verdana" w:hAnsi="Verdana"/>
          <w:color w:val="000000"/>
          <w:sz w:val="20"/>
          <w:szCs w:val="20"/>
          <w:shd w:val="clear" w:color="auto" w:fill="FFFFFF"/>
        </w:rPr>
        <w:t>8</w:t>
      </w:r>
      <w:r>
        <w:rPr>
          <w:rFonts w:ascii="Verdana" w:hAnsi="Verdana"/>
          <w:color w:val="000000"/>
          <w:sz w:val="20"/>
          <w:szCs w:val="20"/>
          <w:shd w:val="clear" w:color="auto" w:fill="FFFFFF"/>
        </w:rPr>
        <w:t xml:space="preserve"> zijn er </w:t>
      </w:r>
      <w:r w:rsidR="00181801">
        <w:rPr>
          <w:rFonts w:ascii="Verdana" w:hAnsi="Verdana"/>
          <w:color w:val="000000"/>
          <w:sz w:val="20"/>
          <w:szCs w:val="20"/>
          <w:shd w:val="clear" w:color="auto" w:fill="FFFFFF"/>
        </w:rPr>
        <w:t>380</w:t>
      </w:r>
      <w:r w:rsidR="00181801">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gemeenten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 xml:space="preserve">in Nederland. Een gemeente kan een stad zijn of kan bestaan uit meerdere steden/dorpen. Een gemeente wordt bestuurd door de </w:t>
      </w:r>
      <w:r>
        <w:rPr>
          <w:rFonts w:ascii="Verdana" w:hAnsi="Verdana"/>
          <w:b/>
          <w:bCs/>
          <w:color w:val="000000"/>
          <w:sz w:val="20"/>
          <w:szCs w:val="20"/>
          <w:shd w:val="clear" w:color="auto" w:fill="FFFFFF"/>
        </w:rPr>
        <w:t>burgemeester en wethouders</w:t>
      </w:r>
      <w:r>
        <w:rPr>
          <w:rFonts w:ascii="Verdana" w:hAnsi="Verdana"/>
          <w:color w:val="000000"/>
          <w:sz w:val="20"/>
          <w:szCs w:val="20"/>
          <w:shd w:val="clear" w:color="auto" w:fill="FFFFFF"/>
        </w:rPr>
        <w:t xml:space="preserve">. Het beleid wordt gecontroleerd door de </w:t>
      </w:r>
      <w:r>
        <w:rPr>
          <w:rFonts w:ascii="Verdana" w:hAnsi="Verdana"/>
          <w:b/>
          <w:bCs/>
          <w:color w:val="000000"/>
          <w:sz w:val="20"/>
          <w:szCs w:val="20"/>
          <w:shd w:val="clear" w:color="auto" w:fill="FFFFFF"/>
        </w:rPr>
        <w:t>gemeenteraad</w:t>
      </w:r>
      <w:r>
        <w:rPr>
          <w:rFonts w:ascii="Verdana" w:hAnsi="Verdana"/>
          <w:color w:val="000000"/>
          <w:sz w:val="20"/>
          <w:szCs w:val="20"/>
          <w:shd w:val="clear" w:color="auto" w:fill="FFFFFF"/>
        </w:rPr>
        <w:t>, die is gekozen door de bevolking van de gemeente.</w:t>
      </w:r>
      <w:r>
        <w:rPr>
          <w:rFonts w:ascii="Verdana" w:hAnsi="Verdana"/>
          <w:color w:val="000000"/>
          <w:sz w:val="20"/>
          <w:szCs w:val="20"/>
        </w:rPr>
        <w:br/>
      </w:r>
      <w:r>
        <w:rPr>
          <w:rFonts w:ascii="Verdana" w:hAnsi="Verdana"/>
          <w:color w:val="000000"/>
          <w:sz w:val="20"/>
          <w:szCs w:val="20"/>
          <w:shd w:val="clear" w:color="auto" w:fill="FFFFFF"/>
        </w:rPr>
        <w:t xml:space="preserve">Eén van de belangrijkste taken van de gemeente is het zorgen voor voldoende woonruimte in de gemeente. Daarnaast bemoeit de gemeente zich met zaken als </w:t>
      </w:r>
      <w:r w:rsidR="00181801" w:rsidRPr="009522AA">
        <w:rPr>
          <w:rFonts w:ascii="Verdana" w:hAnsi="Verdana" w:cs="Arial"/>
          <w:color w:val="495057"/>
          <w:sz w:val="20"/>
          <w:szCs w:val="20"/>
          <w:shd w:val="clear" w:color="auto" w:fill="FFFFFF"/>
        </w:rPr>
        <w:t xml:space="preserve">basisregistratie van personen, de uitgifte van officiële documenten, uitkeringen, de </w:t>
      </w:r>
      <w:proofErr w:type="spellStart"/>
      <w:r w:rsidR="00181801" w:rsidRPr="009522AA">
        <w:rPr>
          <w:rFonts w:ascii="Verdana" w:hAnsi="Verdana" w:cs="Arial"/>
          <w:color w:val="495057"/>
          <w:sz w:val="20"/>
          <w:szCs w:val="20"/>
          <w:shd w:val="clear" w:color="auto" w:fill="FFFFFF"/>
        </w:rPr>
        <w:t>Wmo</w:t>
      </w:r>
      <w:proofErr w:type="spellEnd"/>
      <w:r w:rsidR="00181801" w:rsidRPr="009522AA">
        <w:rPr>
          <w:rFonts w:ascii="Verdana" w:hAnsi="Verdana" w:cs="Arial"/>
          <w:color w:val="495057"/>
          <w:sz w:val="20"/>
          <w:szCs w:val="20"/>
          <w:shd w:val="clear" w:color="auto" w:fill="FFFFFF"/>
        </w:rPr>
        <w:t xml:space="preserve"> 2015, de Participatiewet en de jeugdzorg, huisvesting van scholen, infrastructuur, inzameling huisvuil, cultuur, sport en recreatie in de gemeente</w:t>
      </w:r>
      <w:r>
        <w:rPr>
          <w:rFonts w:ascii="Verdana" w:hAnsi="Verdana"/>
          <w:color w:val="000000"/>
          <w:sz w:val="20"/>
          <w:szCs w:val="20"/>
          <w:shd w:val="clear" w:color="auto" w:fill="FFFFFF"/>
        </w:rPr>
        <w:t>.</w:t>
      </w:r>
    </w:p>
    <w:p w:rsidR="00D50B1A" w:rsidRPr="009641C7" w:rsidRDefault="00D50B1A" w:rsidP="0071202C">
      <w:pPr>
        <w:spacing w:line="280" w:lineRule="exact"/>
        <w:ind w:firstLine="0"/>
        <w:rPr>
          <w:rFonts w:ascii="Verdana" w:hAnsi="Verdana"/>
          <w:color w:val="000000"/>
          <w:szCs w:val="20"/>
          <w:shd w:val="clear" w:color="auto" w:fill="FFFFFF"/>
        </w:rPr>
      </w:pPr>
    </w:p>
    <w:p w:rsidR="00D50B1A" w:rsidRDefault="00D50B1A" w:rsidP="0071202C">
      <w:pPr>
        <w:spacing w:line="280" w:lineRule="exact"/>
        <w:ind w:firstLine="0"/>
        <w:rPr>
          <w:rFonts w:ascii="Verdana" w:hAnsi="Verdana"/>
          <w:color w:val="000000"/>
          <w:sz w:val="20"/>
          <w:szCs w:val="18"/>
          <w:shd w:val="clear" w:color="auto" w:fill="FFFFFF"/>
        </w:rPr>
      </w:pPr>
      <w:r w:rsidRPr="009641C7">
        <w:rPr>
          <w:rFonts w:ascii="Verdana" w:hAnsi="Verdana"/>
          <w:color w:val="000000"/>
          <w:sz w:val="20"/>
          <w:szCs w:val="18"/>
          <w:shd w:val="clear" w:color="auto" w:fill="FFFFFF"/>
        </w:rPr>
        <w:t>Iemand die in dienst is bij de overheid noem je een</w:t>
      </w:r>
      <w:r w:rsidRPr="009641C7">
        <w:rPr>
          <w:rStyle w:val="apple-converted-space"/>
          <w:rFonts w:ascii="Verdana" w:hAnsi="Verdana"/>
          <w:color w:val="000000"/>
          <w:sz w:val="20"/>
          <w:szCs w:val="18"/>
          <w:shd w:val="clear" w:color="auto" w:fill="FFFFFF"/>
        </w:rPr>
        <w:t> </w:t>
      </w:r>
      <w:r w:rsidRPr="009641C7">
        <w:rPr>
          <w:rFonts w:ascii="Verdana" w:hAnsi="Verdana"/>
          <w:b/>
          <w:bCs/>
          <w:color w:val="000000"/>
          <w:sz w:val="20"/>
          <w:szCs w:val="18"/>
          <w:shd w:val="clear" w:color="auto" w:fill="FFFFFF"/>
        </w:rPr>
        <w:t>ambtenaar</w:t>
      </w:r>
      <w:r w:rsidRPr="009641C7">
        <w:rPr>
          <w:rFonts w:ascii="Verdana" w:hAnsi="Verdana"/>
          <w:color w:val="000000"/>
          <w:sz w:val="20"/>
          <w:szCs w:val="18"/>
          <w:shd w:val="clear" w:color="auto" w:fill="FFFFFF"/>
        </w:rPr>
        <w:t>.</w:t>
      </w:r>
    </w:p>
    <w:p w:rsidR="003B107B" w:rsidRDefault="003B107B" w:rsidP="0071202C">
      <w:pPr>
        <w:spacing w:line="280" w:lineRule="exact"/>
        <w:ind w:firstLine="0"/>
        <w:rPr>
          <w:rFonts w:ascii="Verdana" w:hAnsi="Verdana"/>
          <w:color w:val="000000"/>
          <w:sz w:val="20"/>
          <w:szCs w:val="20"/>
          <w:shd w:val="clear" w:color="auto" w:fill="FFFFFF"/>
        </w:rPr>
      </w:pPr>
    </w:p>
    <w:p w:rsidR="00D50B1A" w:rsidRDefault="00D50B1A" w:rsidP="0071202C">
      <w:pPr>
        <w:shd w:val="clear" w:color="auto" w:fill="FFFFFF"/>
        <w:spacing w:line="280" w:lineRule="exact"/>
        <w:ind w:firstLine="0"/>
        <w:rPr>
          <w:rFonts w:ascii="Verdana" w:eastAsia="Times New Roman" w:hAnsi="Verdana"/>
          <w:color w:val="000000"/>
          <w:sz w:val="20"/>
          <w:szCs w:val="18"/>
          <w:lang w:eastAsia="nl-NL"/>
        </w:rPr>
      </w:pPr>
      <w:r w:rsidRPr="009641C7">
        <w:rPr>
          <w:rFonts w:ascii="Verdana" w:eastAsia="Times New Roman" w:hAnsi="Verdana"/>
          <w:b/>
          <w:bCs/>
          <w:color w:val="000000"/>
          <w:sz w:val="20"/>
          <w:szCs w:val="18"/>
          <w:lang w:eastAsia="nl-NL"/>
        </w:rPr>
        <w:t>Verkiezingen</w:t>
      </w:r>
      <w:r w:rsidRPr="009641C7">
        <w:rPr>
          <w:rFonts w:ascii="Verdana" w:eastAsia="Times New Roman" w:hAnsi="Verdana"/>
          <w:color w:val="000000"/>
          <w:sz w:val="20"/>
          <w:szCs w:val="18"/>
          <w:lang w:eastAsia="nl-NL"/>
        </w:rPr>
        <w:br/>
        <w:t>In Nederland hebben inwoners van 18 jaar en ouder kiesrecht.</w:t>
      </w:r>
      <w:r w:rsidRPr="009641C7">
        <w:rPr>
          <w:rFonts w:ascii="Verdana" w:eastAsia="Times New Roman" w:hAnsi="Verdana"/>
          <w:color w:val="000000"/>
          <w:sz w:val="20"/>
          <w:szCs w:val="18"/>
          <w:lang w:eastAsia="nl-NL"/>
        </w:rPr>
        <w:br/>
        <w:t>Tijdens verkiezingen mogen zij stemmen op een politieke partij.</w:t>
      </w:r>
      <w:r w:rsidRPr="009641C7">
        <w:rPr>
          <w:rFonts w:ascii="Verdana" w:eastAsia="Times New Roman" w:hAnsi="Verdana"/>
          <w:color w:val="000000"/>
          <w:sz w:val="20"/>
          <w:szCs w:val="18"/>
          <w:lang w:eastAsia="nl-NL"/>
        </w:rPr>
        <w:br/>
        <w:t>Er zijn vier verkiezingen:</w:t>
      </w:r>
    </w:p>
    <w:p w:rsidR="00D50B1A" w:rsidRDefault="00D50B1A" w:rsidP="0071202C">
      <w:pPr>
        <w:numPr>
          <w:ilvl w:val="0"/>
          <w:numId w:val="25"/>
        </w:numPr>
        <w:shd w:val="clear" w:color="auto" w:fill="FFFFFF"/>
        <w:spacing w:line="280" w:lineRule="exact"/>
        <w:ind w:left="357" w:hanging="357"/>
        <w:rPr>
          <w:rFonts w:ascii="Verdana" w:eastAsia="Times New Roman" w:hAnsi="Verdana"/>
          <w:color w:val="000000"/>
          <w:sz w:val="20"/>
          <w:szCs w:val="18"/>
          <w:lang w:eastAsia="nl-NL"/>
        </w:rPr>
      </w:pPr>
      <w:r w:rsidRPr="009641C7">
        <w:rPr>
          <w:rFonts w:ascii="Verdana" w:eastAsia="Times New Roman" w:hAnsi="Verdana"/>
          <w:color w:val="000000"/>
          <w:sz w:val="20"/>
          <w:szCs w:val="18"/>
          <w:lang w:eastAsia="nl-NL"/>
        </w:rPr>
        <w:t>de gemeenteraadsverkiezingen</w:t>
      </w:r>
    </w:p>
    <w:p w:rsidR="00D50B1A" w:rsidRPr="009641C7" w:rsidRDefault="00D50B1A" w:rsidP="0071202C">
      <w:pPr>
        <w:numPr>
          <w:ilvl w:val="0"/>
          <w:numId w:val="25"/>
        </w:numPr>
        <w:shd w:val="clear" w:color="auto" w:fill="FFFFFF"/>
        <w:spacing w:line="280" w:lineRule="exact"/>
        <w:rPr>
          <w:rFonts w:ascii="Verdana" w:eastAsia="Times New Roman" w:hAnsi="Verdana"/>
          <w:color w:val="000000"/>
          <w:sz w:val="20"/>
          <w:szCs w:val="18"/>
          <w:lang w:eastAsia="nl-NL"/>
        </w:rPr>
      </w:pPr>
      <w:r w:rsidRPr="009641C7">
        <w:rPr>
          <w:rFonts w:ascii="Verdana" w:eastAsia="Times New Roman" w:hAnsi="Verdana"/>
          <w:color w:val="000000"/>
          <w:sz w:val="20"/>
          <w:szCs w:val="18"/>
          <w:lang w:eastAsia="nl-NL"/>
        </w:rPr>
        <w:t>verkiezingen voor de Provinciale Staten</w:t>
      </w:r>
    </w:p>
    <w:p w:rsidR="00D50B1A" w:rsidRPr="009641C7" w:rsidRDefault="00D50B1A" w:rsidP="0071202C">
      <w:pPr>
        <w:numPr>
          <w:ilvl w:val="0"/>
          <w:numId w:val="25"/>
        </w:numPr>
        <w:shd w:val="clear" w:color="auto" w:fill="FFFFFF"/>
        <w:spacing w:line="280" w:lineRule="exact"/>
        <w:rPr>
          <w:rFonts w:ascii="Verdana" w:eastAsia="Times New Roman" w:hAnsi="Verdana"/>
          <w:color w:val="000000"/>
          <w:sz w:val="20"/>
          <w:szCs w:val="18"/>
          <w:lang w:eastAsia="nl-NL"/>
        </w:rPr>
      </w:pPr>
      <w:r w:rsidRPr="009641C7">
        <w:rPr>
          <w:rFonts w:ascii="Verdana" w:eastAsia="Times New Roman" w:hAnsi="Verdana"/>
          <w:color w:val="000000"/>
          <w:sz w:val="20"/>
          <w:szCs w:val="18"/>
          <w:lang w:eastAsia="nl-NL"/>
        </w:rPr>
        <w:t>verkiezingen voor de Tweede Kamer</w:t>
      </w:r>
    </w:p>
    <w:p w:rsidR="00D50B1A" w:rsidRDefault="00D50B1A" w:rsidP="0071202C">
      <w:pPr>
        <w:numPr>
          <w:ilvl w:val="0"/>
          <w:numId w:val="25"/>
        </w:numPr>
        <w:shd w:val="clear" w:color="auto" w:fill="FFFFFF"/>
        <w:spacing w:line="280" w:lineRule="exact"/>
        <w:rPr>
          <w:rFonts w:ascii="Verdana" w:eastAsia="Times New Roman" w:hAnsi="Verdana"/>
          <w:color w:val="000000"/>
          <w:sz w:val="20"/>
          <w:szCs w:val="18"/>
          <w:lang w:eastAsia="nl-NL"/>
        </w:rPr>
      </w:pPr>
      <w:r w:rsidRPr="009641C7">
        <w:rPr>
          <w:rFonts w:ascii="Verdana" w:eastAsia="Times New Roman" w:hAnsi="Verdana"/>
          <w:color w:val="000000"/>
          <w:sz w:val="20"/>
          <w:szCs w:val="18"/>
          <w:lang w:eastAsia="nl-NL"/>
        </w:rPr>
        <w:t>verkiezingen voor het Europese Parlement</w:t>
      </w:r>
      <w:r w:rsidR="00A93F29">
        <w:rPr>
          <w:rFonts w:ascii="Verdana" w:eastAsia="Times New Roman" w:hAnsi="Verdana"/>
          <w:color w:val="000000"/>
          <w:sz w:val="20"/>
          <w:szCs w:val="18"/>
          <w:lang w:eastAsia="nl-NL"/>
        </w:rPr>
        <w:t>.</w:t>
      </w:r>
    </w:p>
    <w:p w:rsidR="00D50B1A" w:rsidRPr="009641C7" w:rsidRDefault="00D50B1A" w:rsidP="0071202C">
      <w:pPr>
        <w:shd w:val="clear" w:color="auto" w:fill="FFFFFF"/>
        <w:spacing w:line="280" w:lineRule="exact"/>
        <w:ind w:firstLine="0"/>
        <w:rPr>
          <w:rFonts w:ascii="Verdana" w:eastAsia="Times New Roman" w:hAnsi="Verdana"/>
          <w:b/>
          <w:color w:val="000000"/>
          <w:sz w:val="20"/>
          <w:szCs w:val="20"/>
          <w:lang w:eastAsia="nl-NL"/>
        </w:rPr>
      </w:pPr>
      <w:r w:rsidRPr="009641C7">
        <w:rPr>
          <w:rFonts w:ascii="Verdana" w:eastAsia="Times New Roman" w:hAnsi="Verdana"/>
          <w:b/>
          <w:color w:val="000000"/>
          <w:sz w:val="20"/>
          <w:szCs w:val="20"/>
          <w:lang w:eastAsia="nl-NL"/>
        </w:rPr>
        <w:t>Economische politiek</w:t>
      </w:r>
    </w:p>
    <w:p w:rsidR="00D50B1A" w:rsidRPr="009641C7" w:rsidRDefault="00D50B1A" w:rsidP="0071202C">
      <w:pPr>
        <w:numPr>
          <w:ilvl w:val="0"/>
          <w:numId w:val="26"/>
        </w:numPr>
        <w:shd w:val="clear" w:color="auto" w:fill="FFFFFF"/>
        <w:spacing w:line="280" w:lineRule="exact"/>
        <w:rPr>
          <w:rFonts w:ascii="Verdana" w:eastAsia="Times New Roman" w:hAnsi="Verdana"/>
          <w:color w:val="000000"/>
          <w:sz w:val="20"/>
          <w:szCs w:val="20"/>
          <w:lang w:eastAsia="nl-NL"/>
        </w:rPr>
      </w:pPr>
      <w:r w:rsidRPr="009641C7">
        <w:rPr>
          <w:rFonts w:ascii="Verdana" w:eastAsia="Times New Roman" w:hAnsi="Verdana"/>
          <w:color w:val="000000"/>
          <w:sz w:val="20"/>
          <w:szCs w:val="20"/>
          <w:lang w:eastAsia="nl-NL"/>
        </w:rPr>
        <w:t>De overheid bepaalt waar nieuwe snelwegen komen.</w:t>
      </w:r>
    </w:p>
    <w:p w:rsidR="00D50B1A" w:rsidRPr="009641C7" w:rsidRDefault="00D50B1A" w:rsidP="0071202C">
      <w:pPr>
        <w:numPr>
          <w:ilvl w:val="0"/>
          <w:numId w:val="26"/>
        </w:numPr>
        <w:shd w:val="clear" w:color="auto" w:fill="FFFFFF"/>
        <w:spacing w:line="280" w:lineRule="exact"/>
        <w:rPr>
          <w:rFonts w:ascii="Verdana" w:eastAsia="Times New Roman" w:hAnsi="Verdana"/>
          <w:color w:val="000000"/>
          <w:sz w:val="20"/>
          <w:szCs w:val="20"/>
          <w:lang w:eastAsia="nl-NL"/>
        </w:rPr>
      </w:pPr>
      <w:r w:rsidRPr="009641C7">
        <w:rPr>
          <w:rFonts w:ascii="Verdana" w:eastAsia="Times New Roman" w:hAnsi="Verdana"/>
          <w:color w:val="000000"/>
          <w:sz w:val="20"/>
          <w:szCs w:val="20"/>
          <w:lang w:eastAsia="nl-NL"/>
        </w:rPr>
        <w:t>De overheid bepaalt de hoogte van de inkomstenbelasting.</w:t>
      </w:r>
    </w:p>
    <w:p w:rsidR="00D50B1A" w:rsidRPr="009641C7" w:rsidRDefault="00D50B1A" w:rsidP="0071202C">
      <w:pPr>
        <w:numPr>
          <w:ilvl w:val="0"/>
          <w:numId w:val="26"/>
        </w:numPr>
        <w:shd w:val="clear" w:color="auto" w:fill="FFFFFF"/>
        <w:spacing w:line="280" w:lineRule="exact"/>
        <w:rPr>
          <w:rFonts w:ascii="Verdana" w:eastAsia="Times New Roman" w:hAnsi="Verdana"/>
          <w:color w:val="000000"/>
          <w:sz w:val="20"/>
          <w:szCs w:val="20"/>
          <w:lang w:eastAsia="nl-NL"/>
        </w:rPr>
      </w:pPr>
      <w:r w:rsidRPr="009641C7">
        <w:rPr>
          <w:rFonts w:ascii="Verdana" w:eastAsia="Times New Roman" w:hAnsi="Verdana"/>
          <w:color w:val="000000"/>
          <w:sz w:val="20"/>
          <w:szCs w:val="20"/>
          <w:lang w:eastAsia="nl-NL"/>
        </w:rPr>
        <w:t>De overheid bepaalt hoeveel jaar je naar school moet.</w:t>
      </w:r>
    </w:p>
    <w:p w:rsidR="00D50B1A" w:rsidRPr="009641C7" w:rsidRDefault="00D50B1A" w:rsidP="0071202C">
      <w:pPr>
        <w:numPr>
          <w:ilvl w:val="0"/>
          <w:numId w:val="26"/>
        </w:numPr>
        <w:shd w:val="clear" w:color="auto" w:fill="FFFFFF"/>
        <w:spacing w:line="280" w:lineRule="exact"/>
        <w:rPr>
          <w:rFonts w:ascii="Verdana" w:eastAsia="Times New Roman" w:hAnsi="Verdana"/>
          <w:color w:val="000000"/>
          <w:sz w:val="20"/>
          <w:szCs w:val="20"/>
          <w:lang w:eastAsia="nl-NL"/>
        </w:rPr>
      </w:pPr>
      <w:r w:rsidRPr="009641C7">
        <w:rPr>
          <w:rFonts w:ascii="Verdana" w:eastAsia="Times New Roman" w:hAnsi="Verdana"/>
          <w:color w:val="000000"/>
          <w:sz w:val="20"/>
          <w:szCs w:val="20"/>
          <w:lang w:eastAsia="nl-NL"/>
        </w:rPr>
        <w:t>De overheid bepaalt de opstelling van het Nederlands voetbalelftal.</w:t>
      </w:r>
    </w:p>
    <w:p w:rsidR="00A93F29" w:rsidRDefault="00D50B1A" w:rsidP="0071202C">
      <w:pPr>
        <w:spacing w:line="280" w:lineRule="exact"/>
        <w:ind w:firstLine="0"/>
        <w:rPr>
          <w:rFonts w:ascii="Verdana" w:eastAsia="Times New Roman" w:hAnsi="Verdana"/>
          <w:color w:val="000000"/>
          <w:sz w:val="20"/>
          <w:szCs w:val="20"/>
          <w:lang w:eastAsia="nl-NL"/>
        </w:rPr>
      </w:pPr>
      <w:r w:rsidRPr="009641C7">
        <w:rPr>
          <w:rFonts w:ascii="Verdana" w:eastAsia="Times New Roman" w:hAnsi="Verdana"/>
          <w:color w:val="000000"/>
          <w:sz w:val="20"/>
          <w:szCs w:val="20"/>
          <w:lang w:eastAsia="nl-NL"/>
        </w:rPr>
        <w:t>De overheid heeft op veel terreinen invloed. </w:t>
      </w:r>
      <w:r w:rsidRPr="009641C7">
        <w:rPr>
          <w:rFonts w:ascii="Verdana" w:eastAsia="Times New Roman" w:hAnsi="Verdana"/>
          <w:color w:val="000000"/>
          <w:sz w:val="20"/>
          <w:szCs w:val="20"/>
          <w:lang w:eastAsia="nl-NL"/>
        </w:rPr>
        <w:br/>
      </w:r>
    </w:p>
    <w:p w:rsidR="00D50B1A" w:rsidRDefault="00D50B1A" w:rsidP="0071202C">
      <w:pPr>
        <w:spacing w:line="280" w:lineRule="exact"/>
        <w:ind w:firstLine="0"/>
        <w:rPr>
          <w:rFonts w:ascii="Verdana" w:hAnsi="Verdana"/>
          <w:b/>
          <w:color w:val="000000"/>
          <w:sz w:val="20"/>
          <w:szCs w:val="20"/>
          <w:shd w:val="clear" w:color="auto" w:fill="FFFFFF"/>
        </w:rPr>
      </w:pPr>
      <w:r w:rsidRPr="009641C7">
        <w:rPr>
          <w:rFonts w:ascii="Verdana" w:eastAsia="Times New Roman" w:hAnsi="Verdana"/>
          <w:color w:val="000000"/>
          <w:sz w:val="20"/>
          <w:szCs w:val="20"/>
          <w:lang w:eastAsia="nl-NL"/>
        </w:rPr>
        <w:lastRenderedPageBreak/>
        <w:t>Veel beslissingen van de overheid hebben invloed op de economie. </w:t>
      </w:r>
      <w:r w:rsidRPr="009641C7">
        <w:rPr>
          <w:rFonts w:ascii="Verdana" w:eastAsia="Times New Roman" w:hAnsi="Verdana"/>
          <w:color w:val="000000"/>
          <w:sz w:val="20"/>
          <w:szCs w:val="20"/>
          <w:lang w:eastAsia="nl-NL"/>
        </w:rPr>
        <w:br/>
        <w:t>Je zegt: de overheid voert </w:t>
      </w:r>
      <w:r w:rsidRPr="009641C7">
        <w:rPr>
          <w:rFonts w:ascii="Verdana" w:eastAsia="Times New Roman" w:hAnsi="Verdana"/>
          <w:b/>
          <w:bCs/>
          <w:color w:val="000000"/>
          <w:sz w:val="20"/>
          <w:szCs w:val="20"/>
          <w:lang w:eastAsia="nl-NL"/>
        </w:rPr>
        <w:t>economische politiek</w:t>
      </w:r>
      <w:r w:rsidRPr="009641C7">
        <w:rPr>
          <w:rFonts w:ascii="Verdana" w:eastAsia="Times New Roman" w:hAnsi="Verdana"/>
          <w:color w:val="000000"/>
          <w:sz w:val="20"/>
          <w:szCs w:val="20"/>
          <w:lang w:eastAsia="nl-NL"/>
        </w:rPr>
        <w:t xml:space="preserve">. </w:t>
      </w:r>
      <w:r w:rsidRPr="009641C7">
        <w:rPr>
          <w:rFonts w:ascii="Verdana" w:eastAsia="Times New Roman" w:hAnsi="Verdana"/>
          <w:color w:val="000000"/>
          <w:sz w:val="20"/>
          <w:szCs w:val="20"/>
          <w:lang w:eastAsia="nl-NL"/>
        </w:rPr>
        <w:br/>
      </w:r>
    </w:p>
    <w:p w:rsidR="00D50B1A" w:rsidRDefault="00D50B1A" w:rsidP="0071202C">
      <w:pPr>
        <w:spacing w:line="280" w:lineRule="exact"/>
        <w:ind w:firstLine="0"/>
        <w:rPr>
          <w:rFonts w:ascii="Verdana" w:hAnsi="Verdana"/>
          <w:color w:val="000000"/>
          <w:sz w:val="20"/>
          <w:szCs w:val="18"/>
          <w:shd w:val="clear" w:color="auto" w:fill="FFFFFF"/>
        </w:rPr>
      </w:pPr>
      <w:bookmarkStart w:id="0" w:name="_GoBack"/>
      <w:bookmarkEnd w:id="0"/>
      <w:r w:rsidRPr="00D50B1A">
        <w:rPr>
          <w:rFonts w:ascii="Verdana" w:hAnsi="Verdana"/>
          <w:color w:val="000000"/>
          <w:sz w:val="20"/>
          <w:szCs w:val="18"/>
          <w:shd w:val="clear" w:color="auto" w:fill="FFFFFF"/>
        </w:rPr>
        <w:t>Als in een land van de invloed van de overheid zeer groot is, spreek je van een</w:t>
      </w:r>
      <w:r>
        <w:rPr>
          <w:rFonts w:ascii="Verdana" w:hAnsi="Verdana"/>
          <w:color w:val="000000"/>
          <w:sz w:val="20"/>
          <w:szCs w:val="18"/>
          <w:shd w:val="clear" w:color="auto" w:fill="FFFFFF"/>
        </w:rPr>
        <w:t xml:space="preserve"> </w:t>
      </w:r>
      <w:r w:rsidRPr="00D50B1A">
        <w:rPr>
          <w:rFonts w:ascii="Verdana" w:hAnsi="Verdana"/>
          <w:b/>
          <w:bCs/>
          <w:color w:val="000000"/>
          <w:sz w:val="20"/>
          <w:szCs w:val="18"/>
          <w:shd w:val="clear" w:color="auto" w:fill="FFFFFF"/>
        </w:rPr>
        <w:t>planeconomie</w:t>
      </w:r>
      <w:r w:rsidRPr="00D50B1A">
        <w:rPr>
          <w:rFonts w:ascii="Verdana" w:hAnsi="Verdana"/>
          <w:color w:val="000000"/>
          <w:sz w:val="20"/>
          <w:szCs w:val="18"/>
          <w:shd w:val="clear" w:color="auto" w:fill="FFFFFF"/>
        </w:rPr>
        <w:t>. Heeft de overheid in een land nauwelijks invloed, dan heeft dat land een</w:t>
      </w:r>
      <w:r w:rsidRPr="00D50B1A">
        <w:rPr>
          <w:rStyle w:val="apple-converted-space"/>
          <w:rFonts w:ascii="Verdana" w:hAnsi="Verdana"/>
          <w:color w:val="000000"/>
          <w:sz w:val="20"/>
          <w:szCs w:val="18"/>
          <w:shd w:val="clear" w:color="auto" w:fill="FFFFFF"/>
        </w:rPr>
        <w:t> </w:t>
      </w:r>
      <w:r w:rsidRPr="00D50B1A">
        <w:rPr>
          <w:rFonts w:ascii="Verdana" w:hAnsi="Verdana"/>
          <w:b/>
          <w:bCs/>
          <w:color w:val="000000"/>
          <w:sz w:val="20"/>
          <w:szCs w:val="18"/>
          <w:shd w:val="clear" w:color="auto" w:fill="FFFFFF"/>
        </w:rPr>
        <w:t>markteconomie</w:t>
      </w:r>
      <w:r w:rsidRPr="00D50B1A">
        <w:rPr>
          <w:rFonts w:ascii="Verdana" w:hAnsi="Verdana"/>
          <w:color w:val="000000"/>
          <w:sz w:val="20"/>
          <w:szCs w:val="18"/>
          <w:shd w:val="clear" w:color="auto" w:fill="FFFFFF"/>
        </w:rPr>
        <w:t>. Een land heeft een</w:t>
      </w:r>
      <w:r w:rsidRPr="00D50B1A">
        <w:rPr>
          <w:rStyle w:val="apple-converted-space"/>
          <w:rFonts w:ascii="Verdana" w:hAnsi="Verdana"/>
          <w:color w:val="000000"/>
          <w:sz w:val="20"/>
          <w:szCs w:val="18"/>
          <w:shd w:val="clear" w:color="auto" w:fill="FFFFFF"/>
        </w:rPr>
        <w:t> </w:t>
      </w:r>
      <w:r w:rsidRPr="00D50B1A">
        <w:rPr>
          <w:rFonts w:ascii="Verdana" w:hAnsi="Verdana"/>
          <w:b/>
          <w:bCs/>
          <w:color w:val="000000"/>
          <w:sz w:val="20"/>
          <w:szCs w:val="18"/>
          <w:shd w:val="clear" w:color="auto" w:fill="FFFFFF"/>
        </w:rPr>
        <w:t>gemengde economie</w:t>
      </w:r>
      <w:r w:rsidRPr="00D50B1A">
        <w:rPr>
          <w:rStyle w:val="apple-converted-space"/>
          <w:rFonts w:ascii="Verdana" w:hAnsi="Verdana"/>
          <w:color w:val="000000"/>
          <w:sz w:val="20"/>
          <w:szCs w:val="18"/>
          <w:shd w:val="clear" w:color="auto" w:fill="FFFFFF"/>
        </w:rPr>
        <w:t> </w:t>
      </w:r>
      <w:r w:rsidRPr="00D50B1A">
        <w:rPr>
          <w:rFonts w:ascii="Verdana" w:hAnsi="Verdana"/>
          <w:color w:val="000000"/>
          <w:sz w:val="20"/>
          <w:szCs w:val="18"/>
          <w:shd w:val="clear" w:color="auto" w:fill="FFFFFF"/>
        </w:rPr>
        <w:t>als de overheid wel invloed heeft, maar niet alles regelt.</w:t>
      </w:r>
    </w:p>
    <w:p w:rsidR="00D50B1A" w:rsidRDefault="00D50B1A" w:rsidP="0071202C">
      <w:pPr>
        <w:spacing w:line="280" w:lineRule="exact"/>
        <w:ind w:firstLine="0"/>
        <w:rPr>
          <w:rFonts w:ascii="Verdana" w:hAnsi="Verdana"/>
          <w:color w:val="000000"/>
          <w:sz w:val="20"/>
          <w:szCs w:val="18"/>
          <w:shd w:val="clear" w:color="auto" w:fill="FFFFFF"/>
        </w:rPr>
      </w:pPr>
    </w:p>
    <w:p w:rsidR="00D50B1A" w:rsidRDefault="00E741E6" w:rsidP="0071202C">
      <w:pPr>
        <w:spacing w:line="280" w:lineRule="exact"/>
        <w:ind w:firstLine="0"/>
        <w:rPr>
          <w:rFonts w:ascii="Verdana" w:hAnsi="Verdana"/>
          <w:b/>
          <w:color w:val="7030A0"/>
          <w:sz w:val="20"/>
          <w:szCs w:val="20"/>
          <w:shd w:val="clear" w:color="auto" w:fill="FFFFFF"/>
        </w:rPr>
      </w:pPr>
      <w:r>
        <w:rPr>
          <w:rFonts w:ascii="Verdana" w:hAnsi="Verdana"/>
          <w:b/>
          <w:noProof/>
          <w:color w:val="000000"/>
          <w:szCs w:val="20"/>
          <w:lang w:eastAsia="nl-NL"/>
        </w:rPr>
        <mc:AlternateContent>
          <mc:Choice Requires="wps">
            <w:drawing>
              <wp:anchor distT="0" distB="0" distL="114300" distR="114300" simplePos="0" relativeHeight="251657216" behindDoc="0" locked="0" layoutInCell="1" allowOverlap="1">
                <wp:simplePos x="0" y="0"/>
                <wp:positionH relativeFrom="column">
                  <wp:posOffset>-19685</wp:posOffset>
                </wp:positionH>
                <wp:positionV relativeFrom="paragraph">
                  <wp:posOffset>69850</wp:posOffset>
                </wp:positionV>
                <wp:extent cx="5774055" cy="228600"/>
                <wp:effectExtent l="3810" t="0" r="3810" b="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50B1A" w:rsidRDefault="00D50B1A" w:rsidP="00D50B1A">
                            <w:pPr>
                              <w:ind w:firstLine="0"/>
                              <w:rPr>
                                <w:rFonts w:ascii="Verdana" w:hAnsi="Verdana"/>
                                <w:b/>
                                <w:bCs/>
                                <w:smallCaps/>
                                <w:sz w:val="20"/>
                                <w:szCs w:val="20"/>
                              </w:rPr>
                            </w:pPr>
                            <w:r>
                              <w:rPr>
                                <w:rFonts w:ascii="Verdana" w:hAnsi="Verdana"/>
                                <w:b/>
                                <w:bCs/>
                                <w:smallCaps/>
                                <w:sz w:val="20"/>
                                <w:szCs w:val="20"/>
                              </w:rPr>
                              <w:t>Collectief of particulier</w:t>
                            </w: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Pr="00A4115E" w:rsidRDefault="00D50B1A" w:rsidP="00D50B1A">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1.55pt;margin-top:5.5pt;width:454.65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VDiwIAABgFAAAOAAAAZHJzL2Uyb0RvYy54bWysVNuO0zAQfUfiHyy/d3MhaZto01W33SKk&#10;5SLt8gGu7TQWiW1st8mC+HfGTlvKAhJC9CG1M+PjM3PO5Ppm6Fp04MYKJSucXMUYcUkVE3JX4Y+P&#10;m8kcI+uIZKRVklf4iVt8s3j54rrXJU9Vo1rGDQIQacteV7hxTpdRZGnDO2KvlOYSgrUyHXGwNbuI&#10;GdIDetdGaRxPo14Zpo2i3Fp4ux6DeBHw65pT976uLXeorTBwc+FpwnPrn9HimpQ7Q3Qj6JEG+QcW&#10;HRESLj1DrYkjaG/EL1CdoEZZVbsrqrpI1bWgPNQA1STxs2oeGqJ5qAWaY/W5Tfb/wdJ3hw8GCVbh&#10;HCNJOpDokQ8O3aoBJXHq+9NrW0Lag4ZEN0AAdA61Wn2v6CeLpFo1RO740hjVN5ww4Jf4k9HF0RHH&#10;epBt/1YxuIjsnQpAQ2063zxoBwJ00OnprI0nQ+FlPptlcQ4kKcTSdD6Ng3gRKU+ntbHuNVcd8osK&#10;G9A+oJPDvXWeDSlPKf4yq1rBNqJtw8bstqvWoAMBn6yL5fJuFQp4ltZKnyyVPzYijm+AJNzhY55u&#10;0P1rkaRZfJsWk810PptkmyyfFLN4PomT4raYxlmRrTffPMEkKxvBGJf3QvKTB5Ps7zQ+TsPonuBC&#10;1Fe4yNN8lOiPRcbh97siO+FgJFvRVXh+TiKlF/ZOMiiblI6IdlxHP9MPXYYenP5DV4INvPKjB9yw&#10;HYLjXp3ctVXsCXxhFMgG4sPnBBaNMl8w6mE0K2w/74nhGLVvJHirSLLMz3LYZPkshY25jGwvI0RS&#10;gKqww2hcrtw4/3ttxK6Bm0Y3S7UEP9YiWMUbd2R1dDGMX6jp+Knw8325D1k/PmiL7wAAAP//AwBQ&#10;SwMEFAAGAAgAAAAhAADCWW3fAAAACAEAAA8AAABkcnMvZG93bnJldi54bWxMj8FOwzAQRO9I/IO1&#10;SNxaOwUVCHEqiFQhDhzaUiFu29hNIuJ1ZLtt6NeznOC4M6O3M8VidL042hA7TxqyqQJhqfamo0bD&#10;+2Y5uQcRE5LB3pPV8G0jLMrLiwJz40+0ssd1agRDKOaooU1pyKWMdWsdxqkfLLG398Fh4jM00gQ8&#10;Mdz1cqbUXDrsiD+0ONiqtfXX+uCYEj735+cPemleqyxW5+V284Zbra+vxqdHEMmO6S8Mv/W5OpTc&#10;aecPZKLoNUxuMk6ynvEk9h/UfAZip+H2ToEsC/l/QPkDAAD//wMAUEsBAi0AFAAGAAgAAAAhALaD&#10;OJL+AAAA4QEAABMAAAAAAAAAAAAAAAAAAAAAAFtDb250ZW50X1R5cGVzXS54bWxQSwECLQAUAAYA&#10;CAAAACEAOP0h/9YAAACUAQAACwAAAAAAAAAAAAAAAAAvAQAAX3JlbHMvLnJlbHNQSwECLQAUAAYA&#10;CAAAACEAxk4FQ4sCAAAYBQAADgAAAAAAAAAAAAAAAAAuAgAAZHJzL2Uyb0RvYy54bWxQSwECLQAU&#10;AAYACAAAACEAAMJZbd8AAAAIAQAADwAAAAAAAAAAAAAAAADlBAAAZHJzL2Rvd25yZXYueG1sUEsF&#10;BgAAAAAEAAQA8wAAAPEFAAAAAA==&#10;" fillcolor="#d9aaec" stroked="f">
                <v:textbox>
                  <w:txbxContent>
                    <w:p w:rsidR="00D50B1A" w:rsidRDefault="00D50B1A" w:rsidP="00D50B1A">
                      <w:pPr>
                        <w:ind w:firstLine="0"/>
                        <w:rPr>
                          <w:rFonts w:ascii="Verdana" w:hAnsi="Verdana"/>
                          <w:b/>
                          <w:bCs/>
                          <w:smallCaps/>
                          <w:sz w:val="20"/>
                          <w:szCs w:val="20"/>
                        </w:rPr>
                      </w:pPr>
                      <w:r>
                        <w:rPr>
                          <w:rFonts w:ascii="Verdana" w:hAnsi="Verdana"/>
                          <w:b/>
                          <w:bCs/>
                          <w:smallCaps/>
                          <w:sz w:val="20"/>
                          <w:szCs w:val="20"/>
                        </w:rPr>
                        <w:t>Collectief of particulier</w:t>
                      </w: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Pr="00A4115E" w:rsidRDefault="00D50B1A" w:rsidP="00D50B1A">
                      <w:pPr>
                        <w:ind w:firstLine="0"/>
                        <w:rPr>
                          <w:rFonts w:ascii="Verdana" w:hAnsi="Verdana"/>
                          <w:b/>
                          <w:bCs/>
                          <w:sz w:val="20"/>
                          <w:szCs w:val="20"/>
                        </w:rPr>
                      </w:pPr>
                    </w:p>
                  </w:txbxContent>
                </v:textbox>
                <w10:wrap type="tight"/>
              </v:shape>
            </w:pict>
          </mc:Fallback>
        </mc:AlternateContent>
      </w:r>
      <w:r w:rsidR="00D50B1A">
        <w:rPr>
          <w:rFonts w:ascii="Verdana" w:hAnsi="Verdana"/>
          <w:b/>
          <w:color w:val="7030A0"/>
          <w:sz w:val="20"/>
          <w:szCs w:val="20"/>
          <w:shd w:val="clear" w:color="auto" w:fill="FFFFFF"/>
        </w:rPr>
        <w:t>Leerdoelen:</w:t>
      </w:r>
    </w:p>
    <w:p w:rsidR="00D50B1A" w:rsidRPr="00D50B1A" w:rsidRDefault="00D50B1A" w:rsidP="0071202C">
      <w:pPr>
        <w:numPr>
          <w:ilvl w:val="0"/>
          <w:numId w:val="27"/>
        </w:numPr>
        <w:spacing w:line="280" w:lineRule="exact"/>
        <w:rPr>
          <w:rFonts w:ascii="Verdana" w:hAnsi="Verdana"/>
          <w:b/>
          <w:color w:val="7030A0"/>
          <w:sz w:val="20"/>
          <w:szCs w:val="20"/>
          <w:shd w:val="clear" w:color="auto" w:fill="FFFFFF"/>
        </w:rPr>
      </w:pPr>
      <w:r>
        <w:rPr>
          <w:rFonts w:ascii="Verdana" w:hAnsi="Verdana"/>
          <w:sz w:val="20"/>
          <w:szCs w:val="20"/>
          <w:shd w:val="clear" w:color="auto" w:fill="FFFFFF"/>
        </w:rPr>
        <w:t xml:space="preserve">Je kunt met behulp van voorbeelden uitleggen wat het verschil is tussen bedrijven in de </w:t>
      </w:r>
      <w:r w:rsidRPr="0059043A">
        <w:rPr>
          <w:rFonts w:ascii="Verdana" w:hAnsi="Verdana"/>
          <w:b/>
          <w:sz w:val="20"/>
          <w:szCs w:val="20"/>
          <w:shd w:val="clear" w:color="auto" w:fill="FFFFFF"/>
        </w:rPr>
        <w:t>particuliere</w:t>
      </w:r>
      <w:r>
        <w:rPr>
          <w:rFonts w:ascii="Verdana" w:hAnsi="Verdana"/>
          <w:sz w:val="20"/>
          <w:szCs w:val="20"/>
          <w:shd w:val="clear" w:color="auto" w:fill="FFFFFF"/>
        </w:rPr>
        <w:t xml:space="preserve"> </w:t>
      </w:r>
      <w:r w:rsidRPr="0059043A">
        <w:rPr>
          <w:rFonts w:ascii="Verdana" w:hAnsi="Verdana"/>
          <w:b/>
          <w:sz w:val="20"/>
          <w:szCs w:val="20"/>
          <w:shd w:val="clear" w:color="auto" w:fill="FFFFFF"/>
        </w:rPr>
        <w:t>sector</w:t>
      </w:r>
      <w:r>
        <w:rPr>
          <w:rFonts w:ascii="Verdana" w:hAnsi="Verdana"/>
          <w:sz w:val="20"/>
          <w:szCs w:val="20"/>
          <w:shd w:val="clear" w:color="auto" w:fill="FFFFFF"/>
        </w:rPr>
        <w:t xml:space="preserve"> en </w:t>
      </w:r>
      <w:r w:rsidRPr="0059043A">
        <w:rPr>
          <w:rFonts w:ascii="Verdana" w:hAnsi="Verdana"/>
          <w:b/>
          <w:sz w:val="20"/>
          <w:szCs w:val="20"/>
          <w:shd w:val="clear" w:color="auto" w:fill="FFFFFF"/>
        </w:rPr>
        <w:t>collectieve</w:t>
      </w:r>
      <w:r>
        <w:rPr>
          <w:rFonts w:ascii="Verdana" w:hAnsi="Verdana"/>
          <w:sz w:val="20"/>
          <w:szCs w:val="20"/>
          <w:shd w:val="clear" w:color="auto" w:fill="FFFFFF"/>
        </w:rPr>
        <w:t xml:space="preserve"> </w:t>
      </w:r>
      <w:r w:rsidRPr="0059043A">
        <w:rPr>
          <w:rFonts w:ascii="Verdana" w:hAnsi="Verdana"/>
          <w:b/>
          <w:sz w:val="20"/>
          <w:szCs w:val="20"/>
          <w:shd w:val="clear" w:color="auto" w:fill="FFFFFF"/>
        </w:rPr>
        <w:t>sector</w:t>
      </w:r>
      <w:r>
        <w:rPr>
          <w:rFonts w:ascii="Verdana" w:hAnsi="Verdana"/>
          <w:sz w:val="20"/>
          <w:szCs w:val="20"/>
          <w:shd w:val="clear" w:color="auto" w:fill="FFFFFF"/>
        </w:rPr>
        <w:t>.</w:t>
      </w:r>
    </w:p>
    <w:p w:rsidR="00D50B1A" w:rsidRPr="00D50B1A" w:rsidRDefault="00D50B1A" w:rsidP="0071202C">
      <w:pPr>
        <w:numPr>
          <w:ilvl w:val="0"/>
          <w:numId w:val="27"/>
        </w:numPr>
        <w:spacing w:line="280" w:lineRule="exact"/>
        <w:rPr>
          <w:rFonts w:ascii="Verdana" w:hAnsi="Verdana"/>
          <w:b/>
          <w:color w:val="7030A0"/>
          <w:sz w:val="20"/>
          <w:szCs w:val="20"/>
          <w:shd w:val="clear" w:color="auto" w:fill="FFFFFF"/>
        </w:rPr>
      </w:pPr>
      <w:r>
        <w:rPr>
          <w:rFonts w:ascii="Verdana" w:hAnsi="Verdana"/>
          <w:sz w:val="20"/>
          <w:szCs w:val="20"/>
          <w:shd w:val="clear" w:color="auto" w:fill="FFFFFF"/>
        </w:rPr>
        <w:t xml:space="preserve">Je kunt uitleggen wat het verschil is tussen </w:t>
      </w:r>
      <w:r w:rsidRPr="0059043A">
        <w:rPr>
          <w:rFonts w:ascii="Verdana" w:hAnsi="Verdana"/>
          <w:b/>
          <w:sz w:val="20"/>
          <w:szCs w:val="20"/>
          <w:shd w:val="clear" w:color="auto" w:fill="FFFFFF"/>
        </w:rPr>
        <w:t>collectieve</w:t>
      </w:r>
      <w:r>
        <w:rPr>
          <w:rFonts w:ascii="Verdana" w:hAnsi="Verdana"/>
          <w:sz w:val="20"/>
          <w:szCs w:val="20"/>
          <w:shd w:val="clear" w:color="auto" w:fill="FFFFFF"/>
        </w:rPr>
        <w:t xml:space="preserve"> en </w:t>
      </w:r>
      <w:r w:rsidRPr="0059043A">
        <w:rPr>
          <w:rFonts w:ascii="Verdana" w:hAnsi="Verdana"/>
          <w:b/>
          <w:sz w:val="20"/>
          <w:szCs w:val="20"/>
          <w:shd w:val="clear" w:color="auto" w:fill="FFFFFF"/>
        </w:rPr>
        <w:t>indiv</w:t>
      </w:r>
      <w:r w:rsidR="00707AD9">
        <w:rPr>
          <w:rFonts w:ascii="Verdana" w:hAnsi="Verdana"/>
          <w:b/>
          <w:sz w:val="20"/>
          <w:szCs w:val="20"/>
          <w:shd w:val="clear" w:color="auto" w:fill="FFFFFF"/>
        </w:rPr>
        <w:t>i</w:t>
      </w:r>
      <w:r w:rsidRPr="0059043A">
        <w:rPr>
          <w:rFonts w:ascii="Verdana" w:hAnsi="Verdana"/>
          <w:b/>
          <w:sz w:val="20"/>
          <w:szCs w:val="20"/>
          <w:shd w:val="clear" w:color="auto" w:fill="FFFFFF"/>
        </w:rPr>
        <w:t>duele</w:t>
      </w:r>
      <w:r>
        <w:rPr>
          <w:rFonts w:ascii="Verdana" w:hAnsi="Verdana"/>
          <w:sz w:val="20"/>
          <w:szCs w:val="20"/>
          <w:shd w:val="clear" w:color="auto" w:fill="FFFFFF"/>
        </w:rPr>
        <w:t xml:space="preserve"> </w:t>
      </w:r>
      <w:r w:rsidRPr="0059043A">
        <w:rPr>
          <w:rFonts w:ascii="Verdana" w:hAnsi="Verdana"/>
          <w:b/>
          <w:sz w:val="20"/>
          <w:szCs w:val="20"/>
          <w:shd w:val="clear" w:color="auto" w:fill="FFFFFF"/>
        </w:rPr>
        <w:t>producten</w:t>
      </w:r>
      <w:r>
        <w:rPr>
          <w:rFonts w:ascii="Verdana" w:hAnsi="Verdana"/>
          <w:sz w:val="20"/>
          <w:szCs w:val="20"/>
          <w:shd w:val="clear" w:color="auto" w:fill="FFFFFF"/>
        </w:rPr>
        <w:t>.</w:t>
      </w:r>
    </w:p>
    <w:p w:rsidR="00D50B1A" w:rsidRPr="00D50B1A" w:rsidRDefault="00D50B1A" w:rsidP="0071202C">
      <w:pPr>
        <w:numPr>
          <w:ilvl w:val="0"/>
          <w:numId w:val="27"/>
        </w:numPr>
        <w:spacing w:line="280" w:lineRule="exact"/>
        <w:rPr>
          <w:rFonts w:ascii="Verdana" w:hAnsi="Verdana"/>
          <w:b/>
          <w:color w:val="7030A0"/>
          <w:sz w:val="20"/>
          <w:szCs w:val="20"/>
          <w:shd w:val="clear" w:color="auto" w:fill="FFFFFF"/>
        </w:rPr>
      </w:pPr>
      <w:r>
        <w:rPr>
          <w:rFonts w:ascii="Verdana" w:hAnsi="Verdana"/>
          <w:sz w:val="20"/>
          <w:szCs w:val="20"/>
          <w:shd w:val="clear" w:color="auto" w:fill="FFFFFF"/>
        </w:rPr>
        <w:t xml:space="preserve">Je kunt uitleggen waarom de overheid op het gebruik van sommige producten </w:t>
      </w:r>
      <w:r w:rsidRPr="0059043A">
        <w:rPr>
          <w:rFonts w:ascii="Verdana" w:hAnsi="Verdana"/>
          <w:b/>
          <w:sz w:val="20"/>
          <w:szCs w:val="20"/>
          <w:shd w:val="clear" w:color="auto" w:fill="FFFFFF"/>
        </w:rPr>
        <w:t>subsidie</w:t>
      </w:r>
      <w:r>
        <w:rPr>
          <w:rFonts w:ascii="Verdana" w:hAnsi="Verdana"/>
          <w:sz w:val="20"/>
          <w:szCs w:val="20"/>
          <w:shd w:val="clear" w:color="auto" w:fill="FFFFFF"/>
        </w:rPr>
        <w:t xml:space="preserve"> geeft en waarom de overheid andere producten belast met </w:t>
      </w:r>
      <w:r w:rsidRPr="0059043A">
        <w:rPr>
          <w:rFonts w:ascii="Verdana" w:hAnsi="Verdana"/>
          <w:b/>
          <w:sz w:val="20"/>
          <w:szCs w:val="20"/>
          <w:shd w:val="clear" w:color="auto" w:fill="FFFFFF"/>
        </w:rPr>
        <w:t>accijns</w:t>
      </w:r>
      <w:r>
        <w:rPr>
          <w:rFonts w:ascii="Verdana" w:hAnsi="Verdana"/>
          <w:sz w:val="20"/>
          <w:szCs w:val="20"/>
          <w:shd w:val="clear" w:color="auto" w:fill="FFFFFF"/>
        </w:rPr>
        <w:t>.</w:t>
      </w:r>
    </w:p>
    <w:p w:rsidR="00D50B1A" w:rsidRPr="00D50B1A" w:rsidRDefault="00D50B1A" w:rsidP="0071202C">
      <w:pPr>
        <w:numPr>
          <w:ilvl w:val="0"/>
          <w:numId w:val="27"/>
        </w:numPr>
        <w:spacing w:line="280" w:lineRule="exact"/>
        <w:rPr>
          <w:rFonts w:ascii="Verdana" w:hAnsi="Verdana"/>
          <w:b/>
          <w:color w:val="7030A0"/>
          <w:sz w:val="20"/>
          <w:szCs w:val="20"/>
          <w:shd w:val="clear" w:color="auto" w:fill="FFFFFF"/>
        </w:rPr>
      </w:pPr>
      <w:r>
        <w:rPr>
          <w:rFonts w:ascii="Verdana" w:hAnsi="Verdana"/>
          <w:sz w:val="20"/>
          <w:szCs w:val="20"/>
          <w:shd w:val="clear" w:color="auto" w:fill="FFFFFF"/>
        </w:rPr>
        <w:t xml:space="preserve">Je kunt </w:t>
      </w:r>
      <w:r w:rsidR="0059043A">
        <w:rPr>
          <w:rFonts w:ascii="Verdana" w:hAnsi="Verdana"/>
          <w:sz w:val="20"/>
          <w:szCs w:val="20"/>
          <w:shd w:val="clear" w:color="auto" w:fill="FFFFFF"/>
        </w:rPr>
        <w:t>toelichten</w:t>
      </w:r>
      <w:r>
        <w:rPr>
          <w:rFonts w:ascii="Verdana" w:hAnsi="Verdana"/>
          <w:sz w:val="20"/>
          <w:szCs w:val="20"/>
          <w:shd w:val="clear" w:color="auto" w:fill="FFFFFF"/>
        </w:rPr>
        <w:t xml:space="preserve"> wat bedoeld wordt met </w:t>
      </w:r>
      <w:r w:rsidRPr="0059043A">
        <w:rPr>
          <w:rFonts w:ascii="Verdana" w:hAnsi="Verdana"/>
          <w:b/>
          <w:sz w:val="20"/>
          <w:szCs w:val="20"/>
          <w:shd w:val="clear" w:color="auto" w:fill="FFFFFF"/>
        </w:rPr>
        <w:t>privatiseren</w:t>
      </w:r>
      <w:r>
        <w:rPr>
          <w:rFonts w:ascii="Verdana" w:hAnsi="Verdana"/>
          <w:sz w:val="20"/>
          <w:szCs w:val="20"/>
          <w:shd w:val="clear" w:color="auto" w:fill="FFFFFF"/>
        </w:rPr>
        <w:t>.</w:t>
      </w:r>
    </w:p>
    <w:p w:rsidR="00D50B1A" w:rsidRDefault="00D50B1A" w:rsidP="0071202C">
      <w:pPr>
        <w:spacing w:line="280" w:lineRule="exact"/>
        <w:ind w:firstLine="0"/>
        <w:rPr>
          <w:rFonts w:ascii="Verdana" w:hAnsi="Verdana"/>
          <w:sz w:val="20"/>
          <w:szCs w:val="20"/>
          <w:shd w:val="clear" w:color="auto" w:fill="FFFFFF"/>
        </w:rPr>
      </w:pPr>
    </w:p>
    <w:p w:rsidR="00D50B1A" w:rsidRDefault="00D50B1A" w:rsidP="0071202C">
      <w:pPr>
        <w:shd w:val="clear" w:color="auto" w:fill="FFFFFF"/>
        <w:spacing w:line="280" w:lineRule="exact"/>
        <w:ind w:firstLine="0"/>
        <w:rPr>
          <w:rFonts w:ascii="Verdana" w:eastAsia="Times New Roman" w:hAnsi="Verdana"/>
          <w:b/>
          <w:color w:val="000000"/>
          <w:sz w:val="20"/>
          <w:szCs w:val="18"/>
          <w:lang w:eastAsia="nl-NL"/>
        </w:rPr>
      </w:pPr>
      <w:r>
        <w:rPr>
          <w:rFonts w:ascii="Verdana" w:eastAsia="Times New Roman" w:hAnsi="Verdana"/>
          <w:b/>
          <w:color w:val="000000"/>
          <w:sz w:val="20"/>
          <w:szCs w:val="18"/>
          <w:lang w:eastAsia="nl-NL"/>
        </w:rPr>
        <w:t>Collectief of particulier</w:t>
      </w:r>
    </w:p>
    <w:p w:rsidR="00D50B1A" w:rsidRDefault="00D50B1A" w:rsidP="0071202C">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Bedrijven kun je onderverdelen in overheidsbedrijven en bedrijven die eigendom zijn van particulieren.</w:t>
      </w:r>
    </w:p>
    <w:p w:rsidR="00D50B1A" w:rsidRDefault="00D50B1A" w:rsidP="0071202C">
      <w:pPr>
        <w:shd w:val="clear" w:color="auto" w:fill="FFFFFF"/>
        <w:spacing w:line="280" w:lineRule="exact"/>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Bedrijven die eigendom zijn van particulieren vormen samen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particuliere sector</w:t>
      </w:r>
      <w:r>
        <w:rPr>
          <w:rFonts w:ascii="Verdana" w:hAnsi="Verdana"/>
          <w:color w:val="000000"/>
          <w:sz w:val="20"/>
          <w:szCs w:val="20"/>
          <w:shd w:val="clear" w:color="auto" w:fill="FFFFFF"/>
        </w:rPr>
        <w:t>. Deze bedrijven zijn er op uit winst te maken.</w:t>
      </w:r>
      <w:r>
        <w:rPr>
          <w:rStyle w:val="apple-converted-space"/>
          <w:rFonts w:ascii="Verdana" w:hAnsi="Verdana"/>
          <w:color w:val="000000"/>
          <w:sz w:val="20"/>
          <w:szCs w:val="20"/>
          <w:shd w:val="clear" w:color="auto" w:fill="FFFFFF"/>
        </w:rPr>
        <w:t> </w:t>
      </w:r>
    </w:p>
    <w:p w:rsidR="00D50B1A" w:rsidRDefault="00D50B1A" w:rsidP="0071202C">
      <w:pPr>
        <w:shd w:val="clear" w:color="auto" w:fill="FFFFFF"/>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De overheidsbedrijven vormen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publieke sector</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of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collectieve sector</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Een overheidsbedrijf hoeft geen winst te maken.</w:t>
      </w:r>
    </w:p>
    <w:p w:rsidR="00D50B1A" w:rsidRDefault="00D50B1A" w:rsidP="0071202C">
      <w:pPr>
        <w:shd w:val="clear" w:color="auto" w:fill="FFFFFF"/>
        <w:spacing w:line="280" w:lineRule="exact"/>
        <w:ind w:firstLine="0"/>
        <w:rPr>
          <w:rFonts w:ascii="Verdana" w:hAnsi="Verdana"/>
          <w:color w:val="000000"/>
          <w:sz w:val="20"/>
          <w:szCs w:val="20"/>
          <w:shd w:val="clear" w:color="auto" w:fill="FFFFFF"/>
        </w:rPr>
      </w:pPr>
    </w:p>
    <w:p w:rsidR="00D50B1A" w:rsidRDefault="00D50B1A" w:rsidP="0071202C">
      <w:pPr>
        <w:shd w:val="clear" w:color="auto" w:fill="FFFFFF"/>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Overheidsproducten</w:t>
      </w:r>
    </w:p>
    <w:p w:rsidR="00D50B1A" w:rsidRDefault="00D50B1A" w:rsidP="0071202C">
      <w:pPr>
        <w:shd w:val="clear" w:color="auto" w:fill="FFFFFF"/>
        <w:spacing w:line="280" w:lineRule="exact"/>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Een belangrijke taak van de overheid is het voortbrengen van de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overheidsproducten</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p>
    <w:p w:rsidR="00D50B1A" w:rsidRPr="0080014A" w:rsidRDefault="00D50B1A" w:rsidP="0071202C">
      <w:pPr>
        <w:shd w:val="clear" w:color="auto" w:fill="FFFFFF"/>
        <w:spacing w:line="280" w:lineRule="exact"/>
        <w:ind w:firstLine="0"/>
        <w:rPr>
          <w:rFonts w:ascii="Verdana" w:eastAsia="Times New Roman" w:hAnsi="Verdana"/>
          <w:b/>
          <w:color w:val="000000"/>
          <w:sz w:val="20"/>
          <w:szCs w:val="18"/>
          <w:lang w:eastAsia="nl-NL"/>
        </w:rPr>
      </w:pPr>
      <w:r>
        <w:rPr>
          <w:rFonts w:ascii="Verdana" w:hAnsi="Verdana"/>
          <w:color w:val="000000"/>
          <w:sz w:val="20"/>
          <w:szCs w:val="20"/>
          <w:shd w:val="clear" w:color="auto" w:fill="FFFFFF"/>
        </w:rPr>
        <w:t>Overheidsproducten waar iedereen gebruik van maakt en die door ons allemaal samen worden betaald,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collectieve overheidsproducten</w:t>
      </w:r>
      <w:r>
        <w:rPr>
          <w:rFonts w:ascii="Verdana" w:hAnsi="Verdana"/>
          <w:color w:val="000000"/>
          <w:sz w:val="20"/>
          <w:szCs w:val="20"/>
          <w:shd w:val="clear" w:color="auto" w:fill="FFFFFF"/>
        </w:rPr>
        <w:t>. Voorbeelden van collectieve producten zijn: de politie, dijken en straatverlichting.</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Deze overheidsproducten worden betaald uit de belastingopbrengsten.</w:t>
      </w:r>
    </w:p>
    <w:p w:rsidR="00D50B1A" w:rsidRDefault="00D50B1A" w:rsidP="0071202C">
      <w:pPr>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Je hebt ook</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individuele overheidsproducten</w:t>
      </w:r>
      <w:r>
        <w:rPr>
          <w:rFonts w:ascii="Verdana" w:hAnsi="Verdana"/>
          <w:color w:val="000000"/>
          <w:sz w:val="20"/>
          <w:szCs w:val="20"/>
          <w:shd w:val="clear" w:color="auto" w:fill="FFFFFF"/>
        </w:rPr>
        <w:t>. Dat zijn overheidsproducten waarvoor je bij gebruik moet betalen. Voorbeelden van individuele overheidsproducten zijn: paspoort, museum en de vuilophaaldienst.</w:t>
      </w:r>
    </w:p>
    <w:p w:rsidR="00D50B1A" w:rsidRDefault="00D50B1A" w:rsidP="0071202C">
      <w:pPr>
        <w:spacing w:line="280" w:lineRule="exact"/>
        <w:ind w:firstLine="0"/>
        <w:rPr>
          <w:rFonts w:ascii="Verdana" w:hAnsi="Verdana"/>
          <w:color w:val="000000"/>
          <w:sz w:val="20"/>
          <w:szCs w:val="20"/>
          <w:shd w:val="clear" w:color="auto" w:fill="FFFFFF"/>
        </w:rPr>
      </w:pPr>
    </w:p>
    <w:p w:rsidR="00D50B1A" w:rsidRDefault="0071202C" w:rsidP="0071202C">
      <w:pPr>
        <w:spacing w:line="280" w:lineRule="exact"/>
        <w:ind w:firstLine="0"/>
        <w:rPr>
          <w:rFonts w:ascii="Verdana" w:hAnsi="Verdana"/>
          <w:b/>
          <w:color w:val="000000"/>
          <w:sz w:val="20"/>
          <w:szCs w:val="20"/>
          <w:shd w:val="clear" w:color="auto" w:fill="FFFFFF"/>
        </w:rPr>
      </w:pPr>
      <w:r>
        <w:rPr>
          <w:rFonts w:ascii="Verdana" w:hAnsi="Verdana"/>
          <w:noProof/>
          <w:color w:val="000000"/>
          <w:sz w:val="20"/>
          <w:szCs w:val="20"/>
          <w:shd w:val="clear" w:color="auto" w:fill="FFFFFF"/>
          <w:lang w:eastAsia="nl-NL"/>
        </w:rPr>
        <w:drawing>
          <wp:anchor distT="0" distB="0" distL="114300" distR="114300" simplePos="0" relativeHeight="251665408" behindDoc="0" locked="0" layoutInCell="1" allowOverlap="1" wp14:anchorId="767CA722" wp14:editId="2724C714">
            <wp:simplePos x="0" y="0"/>
            <wp:positionH relativeFrom="margin">
              <wp:align>right</wp:align>
            </wp:positionH>
            <wp:positionV relativeFrom="paragraph">
              <wp:posOffset>12434</wp:posOffset>
            </wp:positionV>
            <wp:extent cx="2270760" cy="1329055"/>
            <wp:effectExtent l="0" t="0" r="0" b="4445"/>
            <wp:wrapSquare wrapText="bothSides"/>
            <wp:docPr id="2"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0760" cy="13290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0B1A">
        <w:rPr>
          <w:rFonts w:ascii="Verdana" w:hAnsi="Verdana"/>
          <w:b/>
          <w:color w:val="000000"/>
          <w:sz w:val="20"/>
          <w:szCs w:val="20"/>
          <w:shd w:val="clear" w:color="auto" w:fill="FFFFFF"/>
        </w:rPr>
        <w:t>Subsidies en accijns</w:t>
      </w:r>
    </w:p>
    <w:p w:rsidR="00D50B1A" w:rsidRDefault="00D50B1A" w:rsidP="0071202C">
      <w:pPr>
        <w:spacing w:line="280" w:lineRule="exact"/>
        <w:ind w:firstLine="0"/>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De overheid probeert het gebruik van sommige producten te stimuleren. Dat kunnen overheidsproducten zijn, maar ook niet overheidsproducten. De overheid kan het gebruik stimuleren door</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subsidie</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te geven.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Voorbeelden van bedrijven die subsidie krijgen, zijn bibliotheken, musea en de Nederlandse Spoorwegen.</w:t>
      </w:r>
      <w:r>
        <w:rPr>
          <w:rStyle w:val="apple-converted-space"/>
          <w:rFonts w:ascii="Verdana" w:hAnsi="Verdana"/>
          <w:color w:val="000000"/>
          <w:sz w:val="20"/>
          <w:szCs w:val="20"/>
          <w:shd w:val="clear" w:color="auto" w:fill="FFFFFF"/>
        </w:rPr>
        <w:t> </w:t>
      </w:r>
    </w:p>
    <w:p w:rsidR="00D50B1A" w:rsidRDefault="00D50B1A" w:rsidP="0071202C">
      <w:pPr>
        <w:spacing w:line="280" w:lineRule="exact"/>
        <w:ind w:firstLine="0"/>
        <w:rPr>
          <w:rFonts w:ascii="Verdana" w:hAnsi="Verdana"/>
          <w:color w:val="000000"/>
          <w:sz w:val="20"/>
          <w:szCs w:val="20"/>
          <w:shd w:val="clear" w:color="auto" w:fill="FFFFFF"/>
        </w:rPr>
      </w:pPr>
      <w:r>
        <w:rPr>
          <w:rFonts w:ascii="Verdana" w:hAnsi="Verdana"/>
          <w:color w:val="000000"/>
          <w:sz w:val="20"/>
          <w:szCs w:val="20"/>
          <w:shd w:val="clear" w:color="auto" w:fill="FFFFFF"/>
        </w:rPr>
        <w:t>Van sommige producten probeert de overheid het gebruik juist af te remmen. Dat kan de overheid doen door extra belasting te heffen op dat product. Daardoor wordt de verkoopprijs hoger en gaat het gebruik omlaag. Deze extra belasting noem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accijns</w:t>
      </w:r>
      <w:r>
        <w:rPr>
          <w:rFonts w:ascii="Verdana" w:hAnsi="Verdana"/>
          <w:color w:val="000000"/>
          <w:sz w:val="20"/>
          <w:szCs w:val="20"/>
          <w:shd w:val="clear" w:color="auto" w:fill="FFFFFF"/>
        </w:rPr>
        <w:t>.</w:t>
      </w:r>
      <w:r>
        <w:rPr>
          <w:rFonts w:ascii="Verdana" w:hAnsi="Verdana"/>
          <w:color w:val="000000"/>
          <w:sz w:val="20"/>
          <w:szCs w:val="20"/>
        </w:rPr>
        <w:br/>
      </w:r>
      <w:r>
        <w:rPr>
          <w:rFonts w:ascii="Verdana" w:hAnsi="Verdana"/>
          <w:color w:val="000000"/>
          <w:sz w:val="20"/>
          <w:szCs w:val="20"/>
          <w:shd w:val="clear" w:color="auto" w:fill="FFFFFF"/>
        </w:rPr>
        <w:t>Voorbeelden van producten waar accijns op wordt geheven, zijn sigaretten, alcohol en benzine.</w:t>
      </w:r>
    </w:p>
    <w:p w:rsidR="00D50B1A" w:rsidRDefault="00D50B1A" w:rsidP="0071202C">
      <w:pPr>
        <w:spacing w:line="280" w:lineRule="exact"/>
        <w:ind w:firstLine="0"/>
        <w:rPr>
          <w:rFonts w:ascii="Verdana" w:hAnsi="Verdana"/>
          <w:color w:val="000000"/>
          <w:sz w:val="20"/>
          <w:szCs w:val="20"/>
          <w:shd w:val="clear" w:color="auto" w:fill="FFFFFF"/>
        </w:rPr>
      </w:pPr>
    </w:p>
    <w:p w:rsidR="00D50B1A" w:rsidRDefault="00D50B1A" w:rsidP="0071202C">
      <w:pPr>
        <w:spacing w:line="280" w:lineRule="exact"/>
        <w:ind w:firstLine="0"/>
        <w:rPr>
          <w:rFonts w:ascii="Verdana" w:hAnsi="Verdana"/>
          <w:color w:val="000000"/>
          <w:sz w:val="20"/>
          <w:szCs w:val="20"/>
          <w:shd w:val="clear" w:color="auto" w:fill="FFFFFF"/>
        </w:rPr>
      </w:pPr>
    </w:p>
    <w:p w:rsidR="00D50B1A" w:rsidRPr="00D50B1A" w:rsidRDefault="00D50B1A" w:rsidP="0071202C">
      <w:pPr>
        <w:spacing w:line="280" w:lineRule="exact"/>
        <w:ind w:firstLine="0"/>
        <w:rPr>
          <w:rFonts w:ascii="Times New Roman" w:eastAsia="Times New Roman" w:hAnsi="Times New Roman"/>
          <w:sz w:val="28"/>
          <w:szCs w:val="24"/>
          <w:lang w:eastAsia="nl-NL"/>
        </w:rPr>
      </w:pPr>
      <w:r w:rsidRPr="00D50B1A">
        <w:rPr>
          <w:rFonts w:ascii="Verdana" w:eastAsia="Times New Roman" w:hAnsi="Verdana"/>
          <w:b/>
          <w:bCs/>
          <w:color w:val="000000"/>
          <w:sz w:val="20"/>
          <w:szCs w:val="18"/>
          <w:shd w:val="clear" w:color="auto" w:fill="FFFFFF"/>
          <w:lang w:eastAsia="nl-NL"/>
        </w:rPr>
        <w:t>Privatiseren</w:t>
      </w:r>
    </w:p>
    <w:p w:rsidR="00D50B1A" w:rsidRDefault="00D50B1A" w:rsidP="0071202C">
      <w:pPr>
        <w:shd w:val="clear" w:color="auto" w:fill="FFFFFF"/>
        <w:spacing w:line="280" w:lineRule="exact"/>
        <w:ind w:firstLine="0"/>
        <w:rPr>
          <w:rFonts w:ascii="Verdana" w:eastAsia="Times New Roman" w:hAnsi="Verdana"/>
          <w:color w:val="000000"/>
          <w:sz w:val="20"/>
          <w:szCs w:val="18"/>
          <w:lang w:eastAsia="nl-NL"/>
        </w:rPr>
      </w:pPr>
      <w:r w:rsidRPr="00D50B1A">
        <w:rPr>
          <w:rFonts w:ascii="Verdana" w:eastAsia="Times New Roman" w:hAnsi="Verdana"/>
          <w:color w:val="000000"/>
          <w:sz w:val="20"/>
          <w:szCs w:val="18"/>
          <w:lang w:eastAsia="nl-NL"/>
        </w:rPr>
        <w:t>Soms wordt een overheidsbedrijf geheel of gedeeltelijk verkocht aan particulieren. Je noemt dat </w:t>
      </w:r>
      <w:r w:rsidRPr="00D50B1A">
        <w:rPr>
          <w:rFonts w:ascii="Verdana" w:eastAsia="Times New Roman" w:hAnsi="Verdana"/>
          <w:b/>
          <w:bCs/>
          <w:color w:val="000000"/>
          <w:sz w:val="20"/>
          <w:szCs w:val="18"/>
          <w:lang w:eastAsia="nl-NL"/>
        </w:rPr>
        <w:t>privatiseren</w:t>
      </w:r>
      <w:r w:rsidRPr="00D50B1A">
        <w:rPr>
          <w:rFonts w:ascii="Verdana" w:eastAsia="Times New Roman" w:hAnsi="Verdana"/>
          <w:color w:val="000000"/>
          <w:sz w:val="20"/>
          <w:szCs w:val="18"/>
          <w:lang w:eastAsia="nl-NL"/>
        </w:rPr>
        <w:t>. In Nederland zijn bijvoorbeeld busmaatschappijen en energiebedrijven geprivatiseerd.</w:t>
      </w:r>
    </w:p>
    <w:p w:rsidR="00D50B1A" w:rsidRDefault="00D50B1A" w:rsidP="0071202C">
      <w:pPr>
        <w:shd w:val="clear" w:color="auto" w:fill="FFFFFF"/>
        <w:spacing w:line="280" w:lineRule="exact"/>
        <w:ind w:firstLine="0"/>
        <w:rPr>
          <w:rFonts w:ascii="Verdana" w:eastAsia="Times New Roman" w:hAnsi="Verdana"/>
          <w:color w:val="000000"/>
          <w:sz w:val="20"/>
          <w:szCs w:val="18"/>
          <w:lang w:eastAsia="nl-NL"/>
        </w:rPr>
      </w:pPr>
    </w:p>
    <w:p w:rsidR="008D632A" w:rsidRDefault="00E741E6" w:rsidP="0071202C">
      <w:pPr>
        <w:shd w:val="clear" w:color="auto" w:fill="FFFFFF"/>
        <w:spacing w:line="280" w:lineRule="exact"/>
        <w:ind w:firstLine="0"/>
        <w:rPr>
          <w:rFonts w:ascii="Verdana" w:eastAsia="Times New Roman" w:hAnsi="Verdana"/>
          <w:b/>
          <w:color w:val="7030A0"/>
          <w:sz w:val="20"/>
          <w:szCs w:val="18"/>
          <w:lang w:eastAsia="nl-NL"/>
        </w:rPr>
      </w:pPr>
      <w:r>
        <w:rPr>
          <w:rFonts w:ascii="Verdana" w:eastAsia="Times New Roman" w:hAnsi="Verdana"/>
          <w:noProof/>
          <w:color w:val="000000"/>
          <w:sz w:val="20"/>
          <w:szCs w:val="18"/>
          <w:lang w:eastAsia="nl-NL"/>
        </w:rPr>
        <mc:AlternateContent>
          <mc:Choice Requires="wps">
            <w:drawing>
              <wp:anchor distT="0" distB="0" distL="114300" distR="114300" simplePos="0" relativeHeight="251659264" behindDoc="0" locked="0" layoutInCell="1" allowOverlap="1">
                <wp:simplePos x="0" y="0"/>
                <wp:positionH relativeFrom="column">
                  <wp:posOffset>-19050</wp:posOffset>
                </wp:positionH>
                <wp:positionV relativeFrom="paragraph">
                  <wp:posOffset>252730</wp:posOffset>
                </wp:positionV>
                <wp:extent cx="5774055" cy="228600"/>
                <wp:effectExtent l="4445" t="0" r="3175" b="0"/>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50B1A" w:rsidRDefault="00D50B1A" w:rsidP="00D50B1A">
                            <w:pPr>
                              <w:ind w:firstLine="0"/>
                              <w:rPr>
                                <w:rFonts w:ascii="Verdana" w:hAnsi="Verdana"/>
                                <w:b/>
                                <w:bCs/>
                                <w:smallCaps/>
                                <w:sz w:val="20"/>
                                <w:szCs w:val="20"/>
                              </w:rPr>
                            </w:pPr>
                            <w:r>
                              <w:rPr>
                                <w:rFonts w:ascii="Verdana" w:hAnsi="Verdana"/>
                                <w:b/>
                                <w:bCs/>
                                <w:smallCaps/>
                                <w:sz w:val="20"/>
                                <w:szCs w:val="20"/>
                              </w:rPr>
                              <w:t>Doelstellingen</w:t>
                            </w: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Pr="00A4115E" w:rsidRDefault="00D50B1A" w:rsidP="00D50B1A">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1.5pt;margin-top:19.9pt;width:454.6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thigIAABgFAAAOAAAAZHJzL2Uyb0RvYy54bWysVNuO2yAQfa/Uf0C8Z32RncTWOqtssqkq&#10;bS/Sbj+AGByjYqBAYm+r/nsHnGTTbStVVf2AgRkOM3POcH0zdAIdmLFcyQonVzFGTNaKcrmr8KfH&#10;zWSOkXVEUiKUZBV+YhbfLF6/uu51yVLVKkGZQQAibdnrCrfO6TKKbN2yjtgrpZkEY6NMRxwszS6i&#10;hvSA3okojeNp1CtDtVE1sxZ216MRLwJ+07DafWgayxwSFYbYXBhNGLd+jBbXpNwZolteH8Mg/xBF&#10;R7iES89Qa+II2hv+C1THa6OsatxVrbpINQ2vWcgBskniF9k8tESzkAsUx+pzmez/g63fHz4axGmF&#10;M4wk6YCiRzY4dKsGlMSpr0+vbQluDxoc3QAG4DnkavW9qj9bJNWqJXLHlsaovmWEQnyJPxldHB1x&#10;rAfZ9u8UhYvI3qkANDSm88WDciBAB56eztz4YGrYzGezLM5zjGqwpel8GgfyIlKeTmtj3RumOuQn&#10;FTbAfUAnh3vrfDSkPLn4y6wSnG64EGFhdtuVMOhAQCfrYrm8W4UEXrgJ6Z2l8sdGxHEHgoQ7vM2H&#10;G3j/ViRpFt+mxWQznc8m2SbLJ8Usnk/ipLgtpnFWZOvNdx9gkpUtp5TJey7ZSYNJ9nccH7thVE9Q&#10;IeorXORpPlL0xyTj8P0uyY47aEnBuwrPz06k9MTeSQppk9IRLsZ59HP4ocpQg9M/VCXIwDM/asAN&#10;2+GoOADzEtkq+gS6MApoA/LhOYFJq8xXjHpozQrbL3tiGEbirQRtFUmW+V4OiyyfpbAwl5btpYXI&#10;GqAq7DAapys39v9eG75r4aZRzVItQY8ND1J5juqoYmi/kNPxqfD9fbkOXs8P2uIHAAAA//8DAFBL&#10;AwQUAAYACAAAACEAHOnq/eAAAAAIAQAADwAAAGRycy9kb3ducmV2LnhtbEyPQU/CQBCF7yb+h82Y&#10;eIMtNiKUbok2IcaDB0BiuA3dpW3szja7C1R+veNJj5M3+d738uVgO3E2PrSOFEzGCQhDldMt1Qo+&#10;tqvRDESISBo7R0bBtwmwLG5vcsy0u9DanDexFgyhkKGCJsY+kzJUjbEYxq43xNnReYuRT19L7fHC&#10;cNvJhySZSostcUODvSkbU31tTpYpfn+8vnzSa/1WTkJ5Xe2277hT6v5ueF6AiGaIf8/wq8/qULDT&#10;wZ1IB9EpGKU8JSpI57yA83kyTUEcFDw9zkAWufw/oPgBAAD//wMAUEsBAi0AFAAGAAgAAAAhALaD&#10;OJL+AAAA4QEAABMAAAAAAAAAAAAAAAAAAAAAAFtDb250ZW50X1R5cGVzXS54bWxQSwECLQAUAAYA&#10;CAAAACEAOP0h/9YAAACUAQAACwAAAAAAAAAAAAAAAAAvAQAAX3JlbHMvLnJlbHNQSwECLQAUAAYA&#10;CAAAACEAJr2bYYoCAAAYBQAADgAAAAAAAAAAAAAAAAAuAgAAZHJzL2Uyb0RvYy54bWxQSwECLQAU&#10;AAYACAAAACEAHOnq/eAAAAAIAQAADwAAAAAAAAAAAAAAAADkBAAAZHJzL2Rvd25yZXYueG1sUEsF&#10;BgAAAAAEAAQA8wAAAPEFAAAAAA==&#10;" fillcolor="#d9aaec" stroked="f">
                <v:textbox>
                  <w:txbxContent>
                    <w:p w:rsidR="00D50B1A" w:rsidRDefault="00D50B1A" w:rsidP="00D50B1A">
                      <w:pPr>
                        <w:ind w:firstLine="0"/>
                        <w:rPr>
                          <w:rFonts w:ascii="Verdana" w:hAnsi="Verdana"/>
                          <w:b/>
                          <w:bCs/>
                          <w:smallCaps/>
                          <w:sz w:val="20"/>
                          <w:szCs w:val="20"/>
                        </w:rPr>
                      </w:pPr>
                      <w:r>
                        <w:rPr>
                          <w:rFonts w:ascii="Verdana" w:hAnsi="Verdana"/>
                          <w:b/>
                          <w:bCs/>
                          <w:smallCaps/>
                          <w:sz w:val="20"/>
                          <w:szCs w:val="20"/>
                        </w:rPr>
                        <w:t>Doelstellingen</w:t>
                      </w: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Default="00D50B1A" w:rsidP="00D50B1A">
                      <w:pPr>
                        <w:ind w:firstLine="0"/>
                        <w:rPr>
                          <w:rFonts w:ascii="Verdana" w:hAnsi="Verdana"/>
                          <w:b/>
                          <w:bCs/>
                          <w:smallCaps/>
                          <w:sz w:val="20"/>
                          <w:szCs w:val="20"/>
                        </w:rPr>
                      </w:pPr>
                    </w:p>
                    <w:p w:rsidR="00D50B1A" w:rsidRPr="00A4115E" w:rsidRDefault="00D50B1A" w:rsidP="00D50B1A">
                      <w:pPr>
                        <w:ind w:firstLine="0"/>
                        <w:rPr>
                          <w:rFonts w:ascii="Verdana" w:hAnsi="Verdana"/>
                          <w:b/>
                          <w:bCs/>
                          <w:sz w:val="20"/>
                          <w:szCs w:val="20"/>
                        </w:rPr>
                      </w:pPr>
                    </w:p>
                  </w:txbxContent>
                </v:textbox>
                <w10:wrap type="tight"/>
              </v:shape>
            </w:pict>
          </mc:Fallback>
        </mc:AlternateContent>
      </w:r>
      <w:r>
        <w:rPr>
          <w:noProof/>
          <w:lang w:eastAsia="nl-NL"/>
        </w:rPr>
        <w:drawing>
          <wp:anchor distT="0" distB="0" distL="114300" distR="114300" simplePos="0" relativeHeight="251660288" behindDoc="0" locked="0" layoutInCell="1" allowOverlap="1">
            <wp:simplePos x="0" y="0"/>
            <wp:positionH relativeFrom="margin">
              <wp:posOffset>4293870</wp:posOffset>
            </wp:positionH>
            <wp:positionV relativeFrom="margin">
              <wp:posOffset>4103370</wp:posOffset>
            </wp:positionV>
            <wp:extent cx="1466850" cy="2240280"/>
            <wp:effectExtent l="0" t="0" r="0" b="7620"/>
            <wp:wrapSquare wrapText="bothSides"/>
            <wp:docPr id="839" name="Afbeelding 839"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66850" cy="2240280"/>
                    </a:xfrm>
                    <a:prstGeom prst="rect">
                      <a:avLst/>
                    </a:prstGeom>
                    <a:noFill/>
                    <a:ln>
                      <a:noFill/>
                    </a:ln>
                  </pic:spPr>
                </pic:pic>
              </a:graphicData>
            </a:graphic>
            <wp14:sizeRelH relativeFrom="page">
              <wp14:pctWidth>0</wp14:pctWidth>
            </wp14:sizeRelH>
            <wp14:sizeRelV relativeFrom="page">
              <wp14:pctHeight>0</wp14:pctHeight>
            </wp14:sizeRelV>
          </wp:anchor>
        </w:drawing>
      </w:r>
      <w:r w:rsidR="00D50B1A">
        <w:rPr>
          <w:rFonts w:ascii="Verdana" w:eastAsia="Times New Roman" w:hAnsi="Verdana"/>
          <w:b/>
          <w:color w:val="7030A0"/>
          <w:sz w:val="20"/>
          <w:szCs w:val="18"/>
          <w:lang w:eastAsia="nl-NL"/>
        </w:rPr>
        <w:t>Leerdoelen:</w:t>
      </w:r>
    </w:p>
    <w:p w:rsidR="008D632A" w:rsidRDefault="00D50B1A" w:rsidP="0071202C">
      <w:pPr>
        <w:numPr>
          <w:ilvl w:val="0"/>
          <w:numId w:val="32"/>
        </w:numPr>
        <w:shd w:val="clear" w:color="auto" w:fill="FFFFFF"/>
        <w:spacing w:line="280" w:lineRule="exact"/>
        <w:rPr>
          <w:rFonts w:ascii="Verdana" w:eastAsia="Times New Roman" w:hAnsi="Verdana"/>
          <w:sz w:val="20"/>
          <w:szCs w:val="18"/>
          <w:lang w:eastAsia="nl-NL"/>
        </w:rPr>
      </w:pPr>
      <w:r>
        <w:rPr>
          <w:rFonts w:ascii="Verdana" w:eastAsia="Times New Roman" w:hAnsi="Verdana"/>
          <w:sz w:val="20"/>
          <w:szCs w:val="18"/>
          <w:lang w:eastAsia="nl-NL"/>
        </w:rPr>
        <w:t>Je kunt uitleggen dat een economische politiek van de overheid</w:t>
      </w:r>
      <w:r w:rsidR="008D632A">
        <w:rPr>
          <w:rFonts w:ascii="Verdana" w:eastAsia="Times New Roman" w:hAnsi="Verdana"/>
          <w:sz w:val="20"/>
          <w:szCs w:val="18"/>
          <w:lang w:eastAsia="nl-NL"/>
        </w:rPr>
        <w:t>…</w:t>
      </w:r>
      <w:r w:rsidR="008D632A">
        <w:rPr>
          <w:rFonts w:ascii="Verdana" w:eastAsia="Times New Roman" w:hAnsi="Verdana"/>
          <w:sz w:val="20"/>
          <w:szCs w:val="18"/>
          <w:lang w:eastAsia="nl-NL"/>
        </w:rPr>
        <w:br/>
        <w:t xml:space="preserve">- </w:t>
      </w:r>
      <w:r w:rsidR="008D632A">
        <w:rPr>
          <w:rFonts w:ascii="Verdana" w:eastAsia="Times New Roman" w:hAnsi="Verdana"/>
          <w:sz w:val="20"/>
          <w:szCs w:val="18"/>
          <w:lang w:eastAsia="nl-NL"/>
        </w:rPr>
        <w:tab/>
      </w:r>
      <w:r w:rsidR="008D632A" w:rsidRPr="008D632A">
        <w:rPr>
          <w:rFonts w:ascii="Verdana" w:eastAsia="Times New Roman" w:hAnsi="Verdana"/>
          <w:sz w:val="20"/>
          <w:szCs w:val="18"/>
          <w:lang w:eastAsia="nl-NL"/>
        </w:rPr>
        <w:t xml:space="preserve">moet zorgen voor voldoende </w:t>
      </w:r>
      <w:r w:rsidR="008D632A" w:rsidRPr="0059043A">
        <w:rPr>
          <w:rFonts w:ascii="Verdana" w:eastAsia="Times New Roman" w:hAnsi="Verdana"/>
          <w:b/>
          <w:sz w:val="20"/>
          <w:szCs w:val="18"/>
          <w:lang w:eastAsia="nl-NL"/>
        </w:rPr>
        <w:t>werkgelegenheid</w:t>
      </w:r>
      <w:r w:rsidR="008D632A" w:rsidRPr="008D632A">
        <w:rPr>
          <w:rFonts w:ascii="Verdana" w:eastAsia="Times New Roman" w:hAnsi="Verdana"/>
          <w:sz w:val="20"/>
          <w:szCs w:val="18"/>
          <w:lang w:eastAsia="nl-NL"/>
        </w:rPr>
        <w:t>.</w:t>
      </w:r>
      <w:r w:rsidR="008D632A">
        <w:rPr>
          <w:rFonts w:ascii="Verdana" w:eastAsia="Times New Roman" w:hAnsi="Verdana"/>
          <w:sz w:val="20"/>
          <w:szCs w:val="18"/>
          <w:lang w:eastAsia="nl-NL"/>
        </w:rPr>
        <w:br/>
        <w:t>-</w:t>
      </w:r>
      <w:r w:rsidR="008D632A">
        <w:rPr>
          <w:rFonts w:ascii="Verdana" w:eastAsia="Times New Roman" w:hAnsi="Verdana"/>
          <w:sz w:val="20"/>
          <w:szCs w:val="18"/>
          <w:lang w:eastAsia="nl-NL"/>
        </w:rPr>
        <w:tab/>
      </w:r>
      <w:r w:rsidR="008D632A" w:rsidRPr="008D632A">
        <w:rPr>
          <w:rFonts w:ascii="Verdana" w:eastAsia="Times New Roman" w:hAnsi="Verdana"/>
          <w:sz w:val="20"/>
          <w:szCs w:val="18"/>
          <w:lang w:eastAsia="nl-NL"/>
        </w:rPr>
        <w:t xml:space="preserve">gericht is op het beperken van de </w:t>
      </w:r>
      <w:r w:rsidR="008D632A" w:rsidRPr="0059043A">
        <w:rPr>
          <w:rFonts w:ascii="Verdana" w:eastAsia="Times New Roman" w:hAnsi="Verdana"/>
          <w:b/>
          <w:sz w:val="20"/>
          <w:szCs w:val="18"/>
          <w:lang w:eastAsia="nl-NL"/>
        </w:rPr>
        <w:t>inflatie</w:t>
      </w:r>
      <w:r w:rsidR="008D632A" w:rsidRPr="008D632A">
        <w:rPr>
          <w:rFonts w:ascii="Verdana" w:eastAsia="Times New Roman" w:hAnsi="Verdana"/>
          <w:sz w:val="20"/>
          <w:szCs w:val="18"/>
          <w:lang w:eastAsia="nl-NL"/>
        </w:rPr>
        <w:t>.</w:t>
      </w:r>
      <w:r w:rsidR="008D632A">
        <w:rPr>
          <w:rFonts w:ascii="Verdana" w:eastAsia="Times New Roman" w:hAnsi="Verdana"/>
          <w:sz w:val="20"/>
          <w:szCs w:val="18"/>
          <w:lang w:eastAsia="nl-NL"/>
        </w:rPr>
        <w:br/>
        <w:t>-</w:t>
      </w:r>
      <w:r w:rsidR="008D632A">
        <w:rPr>
          <w:rFonts w:ascii="Verdana" w:eastAsia="Times New Roman" w:hAnsi="Verdana"/>
          <w:sz w:val="20"/>
          <w:szCs w:val="18"/>
          <w:lang w:eastAsia="nl-NL"/>
        </w:rPr>
        <w:tab/>
      </w:r>
      <w:r w:rsidR="008D632A" w:rsidRPr="008D632A">
        <w:rPr>
          <w:rFonts w:ascii="Verdana" w:eastAsia="Times New Roman" w:hAnsi="Verdana"/>
          <w:sz w:val="20"/>
          <w:szCs w:val="18"/>
          <w:lang w:eastAsia="nl-NL"/>
        </w:rPr>
        <w:t xml:space="preserve">moet zorgen voor een rechtvaardige </w:t>
      </w:r>
      <w:r w:rsidR="008D632A" w:rsidRPr="0059043A">
        <w:rPr>
          <w:rFonts w:ascii="Verdana" w:eastAsia="Times New Roman" w:hAnsi="Verdana"/>
          <w:b/>
          <w:sz w:val="20"/>
          <w:szCs w:val="18"/>
          <w:lang w:eastAsia="nl-NL"/>
        </w:rPr>
        <w:t>inkomensverdeling</w:t>
      </w:r>
      <w:r w:rsidR="008D632A" w:rsidRPr="008D632A">
        <w:rPr>
          <w:rFonts w:ascii="Verdana" w:eastAsia="Times New Roman" w:hAnsi="Verdana"/>
          <w:sz w:val="20"/>
          <w:szCs w:val="18"/>
          <w:lang w:eastAsia="nl-NL"/>
        </w:rPr>
        <w:t>.</w:t>
      </w:r>
      <w:r w:rsidR="008D632A">
        <w:rPr>
          <w:rFonts w:ascii="Verdana" w:eastAsia="Times New Roman" w:hAnsi="Verdana"/>
          <w:sz w:val="20"/>
          <w:szCs w:val="18"/>
          <w:lang w:eastAsia="nl-NL"/>
        </w:rPr>
        <w:br/>
        <w:t>-</w:t>
      </w:r>
      <w:r w:rsidR="008D632A">
        <w:rPr>
          <w:rFonts w:ascii="Verdana" w:eastAsia="Times New Roman" w:hAnsi="Verdana"/>
          <w:sz w:val="20"/>
          <w:szCs w:val="18"/>
          <w:lang w:eastAsia="nl-NL"/>
        </w:rPr>
        <w:tab/>
      </w:r>
      <w:r w:rsidR="008D632A" w:rsidRPr="008D632A">
        <w:rPr>
          <w:rFonts w:ascii="Verdana" w:eastAsia="Times New Roman" w:hAnsi="Verdana"/>
          <w:sz w:val="20"/>
          <w:szCs w:val="18"/>
          <w:lang w:eastAsia="nl-NL"/>
        </w:rPr>
        <w:t xml:space="preserve">moet bijdragen aan goede </w:t>
      </w:r>
      <w:r w:rsidR="008D632A" w:rsidRPr="0059043A">
        <w:rPr>
          <w:rFonts w:ascii="Verdana" w:eastAsia="Times New Roman" w:hAnsi="Verdana"/>
          <w:b/>
          <w:sz w:val="20"/>
          <w:szCs w:val="18"/>
          <w:lang w:eastAsia="nl-NL"/>
        </w:rPr>
        <w:t>import</w:t>
      </w:r>
      <w:r w:rsidR="008D632A" w:rsidRPr="008D632A">
        <w:rPr>
          <w:rFonts w:ascii="Verdana" w:eastAsia="Times New Roman" w:hAnsi="Verdana"/>
          <w:sz w:val="20"/>
          <w:szCs w:val="18"/>
          <w:lang w:eastAsia="nl-NL"/>
        </w:rPr>
        <w:t xml:space="preserve">- en </w:t>
      </w:r>
      <w:r w:rsidR="008D632A">
        <w:rPr>
          <w:rFonts w:ascii="Verdana" w:eastAsia="Times New Roman" w:hAnsi="Verdana"/>
          <w:sz w:val="20"/>
          <w:szCs w:val="18"/>
          <w:lang w:eastAsia="nl-NL"/>
        </w:rPr>
        <w:tab/>
      </w:r>
      <w:r w:rsidR="008D632A" w:rsidRPr="0059043A">
        <w:rPr>
          <w:rFonts w:ascii="Verdana" w:eastAsia="Times New Roman" w:hAnsi="Verdana"/>
          <w:b/>
          <w:sz w:val="20"/>
          <w:szCs w:val="18"/>
          <w:lang w:eastAsia="nl-NL"/>
        </w:rPr>
        <w:t>exportmogelijkheden</w:t>
      </w:r>
      <w:r w:rsidR="008D632A" w:rsidRPr="008D632A">
        <w:rPr>
          <w:rFonts w:ascii="Verdana" w:eastAsia="Times New Roman" w:hAnsi="Verdana"/>
          <w:sz w:val="20"/>
          <w:szCs w:val="18"/>
          <w:lang w:eastAsia="nl-NL"/>
        </w:rPr>
        <w:t xml:space="preserve"> voor bedrijven.</w:t>
      </w:r>
    </w:p>
    <w:p w:rsidR="008D632A" w:rsidRDefault="008D632A" w:rsidP="0071202C">
      <w:pPr>
        <w:shd w:val="clear" w:color="auto" w:fill="FFFFFF"/>
        <w:spacing w:line="280" w:lineRule="exact"/>
        <w:ind w:firstLine="0"/>
        <w:rPr>
          <w:rFonts w:ascii="Verdana" w:eastAsia="Times New Roman" w:hAnsi="Verdana"/>
          <w:sz w:val="20"/>
          <w:szCs w:val="18"/>
          <w:lang w:eastAsia="nl-NL"/>
        </w:rPr>
      </w:pPr>
    </w:p>
    <w:p w:rsidR="008D632A" w:rsidRDefault="008D632A" w:rsidP="0071202C">
      <w:pPr>
        <w:shd w:val="clear" w:color="auto" w:fill="FFFFFF"/>
        <w:spacing w:line="280" w:lineRule="exact"/>
        <w:ind w:firstLine="0"/>
        <w:rPr>
          <w:rFonts w:ascii="Verdana" w:eastAsia="Times New Roman" w:hAnsi="Verdana"/>
          <w:b/>
          <w:sz w:val="20"/>
          <w:szCs w:val="18"/>
          <w:lang w:eastAsia="nl-NL"/>
        </w:rPr>
      </w:pPr>
      <w:r>
        <w:rPr>
          <w:rFonts w:ascii="Verdana" w:eastAsia="Times New Roman" w:hAnsi="Verdana"/>
          <w:b/>
          <w:sz w:val="20"/>
          <w:szCs w:val="18"/>
          <w:lang w:eastAsia="nl-NL"/>
        </w:rPr>
        <w:t>Werkgelegenheid</w:t>
      </w:r>
    </w:p>
    <w:p w:rsid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rPr>
      </w:pPr>
      <w:r w:rsidRPr="008D632A">
        <w:rPr>
          <w:rFonts w:ascii="Verdana" w:hAnsi="Verdana"/>
          <w:sz w:val="20"/>
          <w:szCs w:val="18"/>
        </w:rPr>
        <w:t xml:space="preserve">Een van de doelstellingen van de economische politiek van de </w:t>
      </w:r>
      <w:r w:rsidRPr="009522AA">
        <w:rPr>
          <w:rFonts w:ascii="Verdana" w:hAnsi="Verdana"/>
          <w:sz w:val="20"/>
          <w:szCs w:val="20"/>
        </w:rPr>
        <w:t>overheid is zorgen voor voldoende werkgelegenheid.</w:t>
      </w:r>
      <w:r w:rsidRPr="008D632A">
        <w:rPr>
          <w:rFonts w:ascii="Verdana" w:hAnsi="Verdana"/>
          <w:sz w:val="22"/>
          <w:szCs w:val="18"/>
        </w:rPr>
        <w:t> </w:t>
      </w:r>
      <w:r w:rsidRPr="008D632A">
        <w:rPr>
          <w:rFonts w:ascii="Verdana" w:hAnsi="Verdana"/>
          <w:color w:val="000000"/>
          <w:sz w:val="20"/>
          <w:szCs w:val="18"/>
        </w:rPr>
        <w:t>De overheid probeert op versch</w:t>
      </w:r>
      <w:r w:rsidR="00707AD9">
        <w:rPr>
          <w:rFonts w:ascii="Verdana" w:hAnsi="Verdana"/>
          <w:color w:val="000000"/>
          <w:sz w:val="20"/>
          <w:szCs w:val="18"/>
        </w:rPr>
        <w:t>i</w:t>
      </w:r>
      <w:r w:rsidRPr="008D632A">
        <w:rPr>
          <w:rFonts w:ascii="Verdana" w:hAnsi="Verdana"/>
          <w:color w:val="000000"/>
          <w:sz w:val="20"/>
          <w:szCs w:val="18"/>
        </w:rPr>
        <w:t xml:space="preserve">llende manieren het aantal werklozen terug te dringen. De makkelijkste manier is natuurlijk om zelf mensen in dienst te nemen. </w:t>
      </w:r>
    </w:p>
    <w:p w:rsid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rPr>
      </w:pPr>
      <w:r w:rsidRPr="008D632A">
        <w:rPr>
          <w:rFonts w:ascii="Verdana" w:hAnsi="Verdana"/>
          <w:color w:val="000000"/>
          <w:sz w:val="20"/>
          <w:szCs w:val="18"/>
        </w:rPr>
        <w:t>Om het aantal werklozen terug te dringen kan de overheid ook particuliere bedrijven proberen te stimuleren om meer mensen in dienst te nemen. Dat kan bijvoorbeeld door het geven van een loonkostensubsidie.</w:t>
      </w:r>
    </w:p>
    <w:p w:rsid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rPr>
      </w:pPr>
      <w:r>
        <w:rPr>
          <w:rFonts w:ascii="Verdana" w:hAnsi="Verdana"/>
          <w:b/>
          <w:color w:val="000000"/>
          <w:sz w:val="20"/>
          <w:szCs w:val="18"/>
        </w:rPr>
        <w:t>Inflatie en werkloosheid</w:t>
      </w:r>
    </w:p>
    <w:p w:rsidR="008D632A" w:rsidRDefault="008D632A" w:rsidP="0071202C">
      <w:pPr>
        <w:pStyle w:val="Normaalweb"/>
        <w:shd w:val="clear" w:color="auto" w:fill="FFFFFF"/>
        <w:spacing w:before="0" w:beforeAutospacing="0" w:after="0" w:afterAutospacing="0" w:line="280" w:lineRule="exact"/>
        <w:rPr>
          <w:rStyle w:val="apple-converted-space"/>
          <w:rFonts w:ascii="Verdana" w:hAnsi="Verdana"/>
          <w:color w:val="000000"/>
          <w:sz w:val="20"/>
          <w:szCs w:val="18"/>
          <w:shd w:val="clear" w:color="auto" w:fill="FFFFFF"/>
        </w:rPr>
      </w:pPr>
      <w:r w:rsidRPr="008D632A">
        <w:rPr>
          <w:rFonts w:ascii="Verdana" w:hAnsi="Verdana"/>
          <w:color w:val="000000"/>
          <w:sz w:val="20"/>
          <w:szCs w:val="18"/>
          <w:shd w:val="clear" w:color="auto" w:fill="FFFFFF"/>
        </w:rPr>
        <w:t>Inflatie is het duurder worden van producten.</w:t>
      </w:r>
      <w:r w:rsidRPr="008D632A">
        <w:rPr>
          <w:rStyle w:val="apple-converted-space"/>
          <w:rFonts w:ascii="Verdana" w:hAnsi="Verdana"/>
          <w:color w:val="000000"/>
          <w:sz w:val="20"/>
          <w:szCs w:val="18"/>
          <w:shd w:val="clear" w:color="auto" w:fill="FFFFFF"/>
        </w:rPr>
        <w:t> </w:t>
      </w:r>
      <w:r w:rsidRPr="008D632A">
        <w:rPr>
          <w:rFonts w:ascii="Verdana" w:hAnsi="Verdana"/>
          <w:color w:val="000000"/>
          <w:sz w:val="20"/>
          <w:szCs w:val="18"/>
          <w:shd w:val="clear" w:color="auto" w:fill="FFFFFF"/>
        </w:rPr>
        <w:t>Een van de doelstellingen van de economische politiek van de Nederlandse overheid is ervoor zorgen dat de inflatie beperkt blijft.</w:t>
      </w:r>
      <w:r w:rsidRPr="008D632A">
        <w:rPr>
          <w:rStyle w:val="apple-converted-space"/>
          <w:rFonts w:ascii="Verdana" w:hAnsi="Verdana"/>
          <w:color w:val="000000"/>
          <w:sz w:val="20"/>
          <w:szCs w:val="18"/>
          <w:shd w:val="clear" w:color="auto" w:fill="FFFFFF"/>
        </w:rPr>
        <w:t> </w:t>
      </w:r>
    </w:p>
    <w:p w:rsidR="008D632A" w:rsidRDefault="008D632A" w:rsidP="0071202C">
      <w:pPr>
        <w:pStyle w:val="Normaalweb"/>
        <w:shd w:val="clear" w:color="auto" w:fill="FFFFFF"/>
        <w:spacing w:before="0" w:beforeAutospacing="0" w:after="0" w:afterAutospacing="0" w:line="280" w:lineRule="exact"/>
        <w:rPr>
          <w:rStyle w:val="apple-converted-space"/>
          <w:rFonts w:ascii="Verdana" w:hAnsi="Verdana"/>
          <w:color w:val="000000"/>
          <w:sz w:val="20"/>
          <w:szCs w:val="18"/>
          <w:shd w:val="clear" w:color="auto" w:fill="FFFFFF"/>
        </w:rPr>
      </w:pPr>
    </w:p>
    <w:p w:rsidR="008D632A" w:rsidRDefault="008D632A" w:rsidP="0071202C">
      <w:pPr>
        <w:pStyle w:val="Normaalweb"/>
        <w:shd w:val="clear" w:color="auto" w:fill="FFFFFF"/>
        <w:spacing w:before="0" w:beforeAutospacing="0" w:after="0" w:afterAutospacing="0" w:line="280" w:lineRule="exact"/>
        <w:rPr>
          <w:rStyle w:val="apple-converted-space"/>
          <w:rFonts w:ascii="Verdana" w:hAnsi="Verdana"/>
          <w:b/>
          <w:color w:val="000000"/>
          <w:sz w:val="20"/>
          <w:szCs w:val="18"/>
          <w:shd w:val="clear" w:color="auto" w:fill="FFFFFF"/>
        </w:rPr>
      </w:pPr>
      <w:r w:rsidRPr="008D632A">
        <w:rPr>
          <w:rStyle w:val="apple-converted-space"/>
          <w:rFonts w:ascii="Verdana" w:hAnsi="Verdana"/>
          <w:b/>
          <w:color w:val="000000"/>
          <w:sz w:val="20"/>
          <w:szCs w:val="18"/>
          <w:shd w:val="clear" w:color="auto" w:fill="FFFFFF"/>
        </w:rPr>
        <w:t>Inflatie en prijscompensatie</w:t>
      </w:r>
    </w:p>
    <w:p w:rsid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shd w:val="clear" w:color="auto" w:fill="FFFFFF"/>
        </w:rPr>
      </w:pPr>
      <w:r w:rsidRPr="008D632A">
        <w:rPr>
          <w:rFonts w:ascii="Verdana" w:hAnsi="Verdana"/>
          <w:color w:val="000000"/>
          <w:sz w:val="20"/>
          <w:szCs w:val="18"/>
          <w:shd w:val="clear" w:color="auto" w:fill="FFFFFF"/>
        </w:rPr>
        <w:t>In veel (overheids-)</w:t>
      </w:r>
      <w:r w:rsidR="00707AD9">
        <w:rPr>
          <w:rFonts w:ascii="Verdana" w:hAnsi="Verdana"/>
          <w:color w:val="000000"/>
          <w:sz w:val="20"/>
          <w:szCs w:val="18"/>
          <w:shd w:val="clear" w:color="auto" w:fill="FFFFFF"/>
        </w:rPr>
        <w:t>cao</w:t>
      </w:r>
      <w:r w:rsidR="00707AD9" w:rsidRPr="008D632A">
        <w:rPr>
          <w:rFonts w:ascii="Verdana" w:hAnsi="Verdana"/>
          <w:color w:val="000000"/>
          <w:sz w:val="20"/>
          <w:szCs w:val="18"/>
          <w:shd w:val="clear" w:color="auto" w:fill="FFFFFF"/>
        </w:rPr>
        <w:t xml:space="preserve">'s </w:t>
      </w:r>
      <w:r w:rsidRPr="008D632A">
        <w:rPr>
          <w:rFonts w:ascii="Verdana" w:hAnsi="Verdana"/>
          <w:color w:val="000000"/>
          <w:sz w:val="20"/>
          <w:szCs w:val="18"/>
          <w:shd w:val="clear" w:color="auto" w:fill="FFFFFF"/>
        </w:rPr>
        <w:t>is er sprake van prijscompensatie. Dat wil zeggen dat de lonen ieder jaar minimaal moeten stijgen met het inflatiepercentage.</w:t>
      </w:r>
    </w:p>
    <w:p w:rsid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shd w:val="clear" w:color="auto" w:fill="FFFFFF"/>
        </w:rPr>
      </w:pPr>
    </w:p>
    <w:p w:rsidR="008D632A" w:rsidRPr="008D632A" w:rsidRDefault="008D632A" w:rsidP="0071202C">
      <w:pPr>
        <w:spacing w:line="280" w:lineRule="exact"/>
        <w:ind w:firstLine="0"/>
        <w:rPr>
          <w:rFonts w:ascii="Times New Roman" w:eastAsia="Times New Roman" w:hAnsi="Times New Roman"/>
          <w:sz w:val="28"/>
          <w:szCs w:val="24"/>
          <w:lang w:eastAsia="nl-NL"/>
        </w:rPr>
      </w:pPr>
      <w:r w:rsidRPr="008D632A">
        <w:rPr>
          <w:rFonts w:ascii="Verdana" w:eastAsia="Times New Roman" w:hAnsi="Verdana"/>
          <w:b/>
          <w:bCs/>
          <w:color w:val="000000"/>
          <w:sz w:val="20"/>
          <w:szCs w:val="18"/>
          <w:shd w:val="clear" w:color="auto" w:fill="FFFFFF"/>
          <w:lang w:eastAsia="nl-NL"/>
        </w:rPr>
        <w:t>Rechtvaardige inkomensverdeling</w:t>
      </w:r>
      <w:r w:rsidRPr="008D632A">
        <w:rPr>
          <w:rFonts w:ascii="Verdana" w:eastAsia="Times New Roman" w:hAnsi="Verdana"/>
          <w:color w:val="000000"/>
          <w:sz w:val="20"/>
          <w:szCs w:val="18"/>
          <w:shd w:val="clear" w:color="auto" w:fill="FFFFFF"/>
          <w:lang w:eastAsia="nl-NL"/>
        </w:rPr>
        <w:t> </w:t>
      </w:r>
    </w:p>
    <w:p w:rsidR="00A93F29" w:rsidRDefault="008D632A" w:rsidP="0071202C">
      <w:pPr>
        <w:shd w:val="clear" w:color="auto" w:fill="FFFFFF"/>
        <w:spacing w:line="280" w:lineRule="exact"/>
        <w:ind w:firstLine="0"/>
        <w:rPr>
          <w:rFonts w:ascii="Verdana" w:eastAsia="Times New Roman" w:hAnsi="Verdana"/>
          <w:color w:val="000000"/>
          <w:sz w:val="20"/>
          <w:szCs w:val="18"/>
          <w:lang w:eastAsia="nl-NL"/>
        </w:rPr>
      </w:pPr>
      <w:r w:rsidRPr="008D632A">
        <w:rPr>
          <w:rFonts w:ascii="Verdana" w:eastAsia="Times New Roman" w:hAnsi="Verdana"/>
          <w:color w:val="000000"/>
          <w:sz w:val="20"/>
          <w:szCs w:val="18"/>
          <w:lang w:eastAsia="nl-NL"/>
        </w:rPr>
        <w:t>Een van de doelstellingen van de economische politiek van de Nederlandse overheid is zorgen voor een rechtvaardige inkomensverdeling. </w:t>
      </w:r>
    </w:p>
    <w:p w:rsidR="00A93F29" w:rsidRDefault="00A93F29" w:rsidP="0071202C">
      <w:pPr>
        <w:shd w:val="clear" w:color="auto" w:fill="FFFFFF"/>
        <w:spacing w:line="280" w:lineRule="exact"/>
        <w:ind w:firstLine="0"/>
        <w:rPr>
          <w:rFonts w:ascii="Verdana" w:eastAsia="Times New Roman" w:hAnsi="Verdana"/>
          <w:color w:val="000000"/>
          <w:sz w:val="20"/>
          <w:szCs w:val="18"/>
          <w:lang w:eastAsia="nl-NL"/>
        </w:rPr>
      </w:pPr>
    </w:p>
    <w:p w:rsidR="00A93F29" w:rsidRPr="009522AA" w:rsidRDefault="00A93F29" w:rsidP="0071202C">
      <w:pPr>
        <w:shd w:val="clear" w:color="auto" w:fill="FFFFFF"/>
        <w:spacing w:line="280" w:lineRule="exact"/>
        <w:ind w:firstLine="0"/>
        <w:rPr>
          <w:rFonts w:ascii="Verdana" w:eastAsia="Times New Roman" w:hAnsi="Verdana"/>
          <w:b/>
          <w:color w:val="000000"/>
          <w:sz w:val="20"/>
          <w:szCs w:val="18"/>
          <w:lang w:eastAsia="nl-NL"/>
        </w:rPr>
      </w:pPr>
      <w:r w:rsidRPr="009522AA">
        <w:rPr>
          <w:rFonts w:ascii="Verdana" w:eastAsia="Times New Roman" w:hAnsi="Verdana"/>
          <w:b/>
          <w:color w:val="000000"/>
          <w:sz w:val="20"/>
          <w:szCs w:val="18"/>
          <w:lang w:eastAsia="nl-NL"/>
        </w:rPr>
        <w:t>Lorenzcurve</w:t>
      </w:r>
    </w:p>
    <w:p w:rsidR="008D632A" w:rsidRDefault="00A93F29" w:rsidP="0071202C">
      <w:pPr>
        <w:shd w:val="clear" w:color="auto" w:fill="FFFFFF"/>
        <w:spacing w:line="280" w:lineRule="exact"/>
        <w:ind w:firstLine="0"/>
        <w:rPr>
          <w:rFonts w:ascii="Verdana" w:hAnsi="Verdana" w:cs="Arial"/>
          <w:color w:val="495057"/>
          <w:sz w:val="20"/>
          <w:szCs w:val="20"/>
          <w:shd w:val="clear" w:color="auto" w:fill="FFFFFF"/>
        </w:rPr>
      </w:pPr>
      <w:r>
        <w:rPr>
          <w:rFonts w:ascii="Verdana" w:eastAsia="Times New Roman" w:hAnsi="Verdana"/>
          <w:color w:val="000000"/>
          <w:sz w:val="20"/>
          <w:szCs w:val="18"/>
          <w:lang w:eastAsia="nl-NL"/>
        </w:rPr>
        <w:t xml:space="preserve">De </w:t>
      </w:r>
      <w:r w:rsidRPr="009522AA">
        <w:rPr>
          <w:rFonts w:ascii="Verdana" w:eastAsia="Times New Roman" w:hAnsi="Verdana"/>
          <w:b/>
          <w:color w:val="000000"/>
          <w:sz w:val="20"/>
          <w:szCs w:val="18"/>
          <w:lang w:eastAsia="nl-NL"/>
        </w:rPr>
        <w:t>Lorenzcurve</w:t>
      </w:r>
      <w:r>
        <w:rPr>
          <w:rFonts w:ascii="Verdana" w:eastAsia="Times New Roman" w:hAnsi="Verdana"/>
          <w:color w:val="000000"/>
          <w:sz w:val="20"/>
          <w:szCs w:val="18"/>
          <w:lang w:eastAsia="nl-NL"/>
        </w:rPr>
        <w:t xml:space="preserve"> brengt de inkomensverdeling in beeld. </w:t>
      </w:r>
      <w:r w:rsidRPr="009522AA">
        <w:rPr>
          <w:rFonts w:ascii="Verdana" w:hAnsi="Verdana" w:cs="Arial"/>
          <w:color w:val="495057"/>
          <w:sz w:val="20"/>
          <w:szCs w:val="20"/>
          <w:shd w:val="clear" w:color="auto" w:fill="FFFFFF"/>
        </w:rPr>
        <w:t>Bij de horizontale as staat het 'aandeel inkomenstrekkers in %'.</w:t>
      </w:r>
      <w:r>
        <w:rPr>
          <w:rFonts w:ascii="Verdana" w:hAnsi="Verdana" w:cs="Arial"/>
          <w:color w:val="495057"/>
          <w:sz w:val="20"/>
          <w:szCs w:val="20"/>
          <w:shd w:val="clear" w:color="auto" w:fill="FFFFFF"/>
        </w:rPr>
        <w:t xml:space="preserve"> </w:t>
      </w:r>
      <w:r w:rsidRPr="009522AA">
        <w:rPr>
          <w:rFonts w:ascii="Verdana" w:hAnsi="Verdana" w:cs="Arial"/>
          <w:color w:val="495057"/>
          <w:sz w:val="20"/>
          <w:szCs w:val="20"/>
          <w:shd w:val="clear" w:color="auto" w:fill="FFFFFF"/>
        </w:rPr>
        <w:t>Bij de verticale as het 'inkomensaandeel in %'.</w:t>
      </w:r>
    </w:p>
    <w:p w:rsidR="00A93F29" w:rsidRPr="00127CD3" w:rsidRDefault="00127CD3" w:rsidP="0071202C">
      <w:pPr>
        <w:shd w:val="clear" w:color="auto" w:fill="FFFFFF"/>
        <w:spacing w:line="280" w:lineRule="exact"/>
        <w:ind w:firstLine="0"/>
        <w:rPr>
          <w:rFonts w:ascii="Verdana" w:hAnsi="Verdana" w:cs="Arial"/>
          <w:color w:val="495057"/>
          <w:sz w:val="20"/>
          <w:szCs w:val="20"/>
          <w:shd w:val="clear" w:color="auto" w:fill="FFFFFF"/>
        </w:rPr>
      </w:pPr>
      <w:r w:rsidRPr="009522AA">
        <w:rPr>
          <w:rFonts w:ascii="Verdana" w:hAnsi="Verdana" w:cs="Arial"/>
          <w:color w:val="495057"/>
          <w:sz w:val="20"/>
          <w:szCs w:val="20"/>
          <w:shd w:val="clear" w:color="auto" w:fill="FFFFFF"/>
        </w:rPr>
        <w:t>De overheid kan de inkomensverschillen tussen lage en hoge inkomens verkleinen door belasting te heffen.</w:t>
      </w:r>
    </w:p>
    <w:p w:rsidR="00A93F29" w:rsidRDefault="00A93F29" w:rsidP="0071202C">
      <w:pPr>
        <w:shd w:val="clear" w:color="auto" w:fill="FFFFFF"/>
        <w:spacing w:line="280" w:lineRule="exact"/>
        <w:ind w:firstLine="0"/>
        <w:rPr>
          <w:rFonts w:ascii="Verdana" w:eastAsia="Times New Roman" w:hAnsi="Verdana"/>
          <w:color w:val="000000"/>
          <w:sz w:val="20"/>
          <w:szCs w:val="18"/>
          <w:lang w:eastAsia="nl-NL"/>
        </w:rPr>
      </w:pPr>
    </w:p>
    <w:p w:rsidR="008D632A" w:rsidRPr="008D632A" w:rsidRDefault="008D632A" w:rsidP="0071202C">
      <w:pPr>
        <w:shd w:val="clear" w:color="auto" w:fill="FFFFFF"/>
        <w:spacing w:line="280" w:lineRule="exact"/>
        <w:ind w:firstLine="0"/>
        <w:rPr>
          <w:rFonts w:ascii="Verdana" w:hAnsi="Verdana"/>
          <w:b/>
          <w:bCs/>
          <w:color w:val="000000"/>
          <w:sz w:val="20"/>
          <w:szCs w:val="18"/>
          <w:shd w:val="clear" w:color="auto" w:fill="FFFFFF"/>
        </w:rPr>
      </w:pPr>
      <w:r w:rsidRPr="008D632A">
        <w:rPr>
          <w:rFonts w:ascii="Verdana" w:hAnsi="Verdana"/>
          <w:b/>
          <w:bCs/>
          <w:color w:val="000000"/>
          <w:sz w:val="20"/>
          <w:szCs w:val="18"/>
          <w:shd w:val="clear" w:color="auto" w:fill="FFFFFF"/>
        </w:rPr>
        <w:t>Import en export</w:t>
      </w:r>
    </w:p>
    <w:p w:rsidR="008D632A" w:rsidRPr="008D632A" w:rsidRDefault="008D632A" w:rsidP="0071202C">
      <w:pPr>
        <w:pStyle w:val="Normaalweb"/>
        <w:shd w:val="clear" w:color="auto" w:fill="FFFFFF"/>
        <w:spacing w:before="0" w:beforeAutospacing="0" w:after="0" w:afterAutospacing="0" w:line="280" w:lineRule="exact"/>
        <w:rPr>
          <w:rFonts w:ascii="Verdana" w:hAnsi="Verdana"/>
          <w:color w:val="000000"/>
          <w:sz w:val="20"/>
          <w:szCs w:val="18"/>
        </w:rPr>
      </w:pPr>
      <w:r w:rsidRPr="008D632A">
        <w:rPr>
          <w:rFonts w:ascii="Verdana" w:hAnsi="Verdana"/>
          <w:color w:val="000000"/>
          <w:sz w:val="20"/>
          <w:szCs w:val="18"/>
          <w:shd w:val="clear" w:color="auto" w:fill="FFFFFF"/>
        </w:rPr>
        <w:t>Nederland is een klein land met een open economie. Een van de doelstellingen van de economische politiek van de Nederlandse overheid is ervoor zorgen dat er goede import- en exportmogelijkheden voor bedrijven zijn.</w:t>
      </w:r>
      <w:r w:rsidRPr="008D632A">
        <w:rPr>
          <w:rStyle w:val="apple-converted-space"/>
          <w:rFonts w:ascii="Verdana" w:hAnsi="Verdana"/>
          <w:color w:val="000000"/>
          <w:sz w:val="20"/>
          <w:szCs w:val="18"/>
          <w:shd w:val="clear" w:color="auto" w:fill="FFFFFF"/>
        </w:rPr>
        <w:t> </w:t>
      </w:r>
      <w:r w:rsidRPr="008D632A">
        <w:rPr>
          <w:rFonts w:ascii="Verdana" w:hAnsi="Verdana"/>
          <w:color w:val="000000"/>
          <w:sz w:val="20"/>
          <w:szCs w:val="18"/>
        </w:rPr>
        <w:t>De Nederlandse overheid streeft naar een exportoverschot.</w:t>
      </w:r>
    </w:p>
    <w:p w:rsidR="008D632A" w:rsidRPr="008D632A" w:rsidRDefault="008D632A" w:rsidP="0071202C">
      <w:pPr>
        <w:shd w:val="clear" w:color="auto" w:fill="FFFFFF"/>
        <w:spacing w:line="280" w:lineRule="exact"/>
        <w:ind w:firstLine="0"/>
        <w:rPr>
          <w:rFonts w:ascii="Verdana" w:hAnsi="Verdana"/>
          <w:b/>
          <w:bCs/>
          <w:color w:val="000000"/>
          <w:sz w:val="18"/>
          <w:szCs w:val="18"/>
          <w:shd w:val="clear" w:color="auto" w:fill="FFFFFF"/>
        </w:rPr>
      </w:pPr>
    </w:p>
    <w:p w:rsidR="008D632A" w:rsidRDefault="00E741E6" w:rsidP="0071202C">
      <w:pPr>
        <w:pStyle w:val="Normaalweb"/>
        <w:shd w:val="clear" w:color="auto" w:fill="FFFFFF"/>
        <w:spacing w:before="0" w:beforeAutospacing="0" w:after="0" w:afterAutospacing="0" w:line="280" w:lineRule="exact"/>
        <w:rPr>
          <w:rFonts w:ascii="Verdana" w:hAnsi="Verdana"/>
          <w:b/>
          <w:color w:val="7030A0"/>
          <w:sz w:val="20"/>
          <w:szCs w:val="18"/>
        </w:rPr>
      </w:pPr>
      <w:r>
        <w:rPr>
          <w:rFonts w:ascii="Verdana" w:hAnsi="Verdana"/>
          <w:b/>
          <w:noProof/>
          <w:color w:val="000000"/>
          <w:szCs w:val="18"/>
        </w:rPr>
        <w:lastRenderedPageBreak/>
        <mc:AlternateContent>
          <mc:Choice Requires="wps">
            <w:drawing>
              <wp:anchor distT="0" distB="0" distL="114300" distR="114300" simplePos="0" relativeHeight="251661312" behindDoc="0" locked="0" layoutInCell="1" allowOverlap="1">
                <wp:simplePos x="0" y="0"/>
                <wp:positionH relativeFrom="column">
                  <wp:posOffset>-19050</wp:posOffset>
                </wp:positionH>
                <wp:positionV relativeFrom="paragraph">
                  <wp:posOffset>86995</wp:posOffset>
                </wp:positionV>
                <wp:extent cx="5774055" cy="228600"/>
                <wp:effectExtent l="4445" t="0" r="3175" b="0"/>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D632A" w:rsidRDefault="008D632A" w:rsidP="008D632A">
                            <w:pPr>
                              <w:ind w:firstLine="0"/>
                              <w:rPr>
                                <w:rFonts w:ascii="Verdana" w:hAnsi="Verdana"/>
                                <w:b/>
                                <w:bCs/>
                                <w:smallCaps/>
                                <w:sz w:val="20"/>
                                <w:szCs w:val="20"/>
                              </w:rPr>
                            </w:pPr>
                            <w:r>
                              <w:rPr>
                                <w:rFonts w:ascii="Verdana" w:hAnsi="Verdana"/>
                                <w:b/>
                                <w:bCs/>
                                <w:smallCaps/>
                                <w:sz w:val="20"/>
                                <w:szCs w:val="20"/>
                              </w:rPr>
                              <w:t>Overheid en milieu</w:t>
                            </w: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Pr="00A4115E" w:rsidRDefault="008D632A" w:rsidP="008D632A">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1.5pt;margin-top:6.85pt;width:454.6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Kid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Pykrq1iT6ALo4A2IB+eE5g0ynzBqIfWrLD9vCeGY9S+kaCtIsky38thkeWzFBbm0rK9tBBJ&#10;AarCDqNxunJj/++1EbsGbhrVLNUS9FiLIBUv3DGqo4qh/UJOx6fC9/flOnj9eNAW3wEAAP//AwBQ&#10;SwMEFAAGAAgAAAAhABkqGvzgAAAACAEAAA8AAABkcnMvZG93bnJldi54bWxMj8FOwkAQhu8mvsNm&#10;TLzBFmtAardEmxDjwQMgIdyW7tA2dmeb3QUqT+940uPMP/nm+/PFYDtxRh9aRwom4wQEUuVMS7WC&#10;z81y9AQiRE1Gd45QwTcGWBS3N7nOjLvQCs/rWAuGUMi0gibGPpMyVA1aHcauR+Ls6LzVkUdfS+P1&#10;heG2kw9JMpVWt8QfGt1j2WD1tT5Zpvj98fq6o7f6vZyE8rrcbj70Vqn7u+HlGUTEIf4dw68+q0PB&#10;Tgd3IhNEp2CUcpXI+3QGgvN5Mk1BHBQ8zmcgi1z+L1D8AAAA//8DAFBLAQItABQABgAIAAAAIQC2&#10;gziS/gAAAOEBAAATAAAAAAAAAAAAAAAAAAAAAABbQ29udGVudF9UeXBlc10ueG1sUEsBAi0AFAAG&#10;AAgAAAAhADj9If/WAAAAlAEAAAsAAAAAAAAAAAAAAAAALwEAAF9yZWxzLy5yZWxzUEsBAi0AFAAG&#10;AAgAAAAhAIyIqJ2LAgAAGAUAAA4AAAAAAAAAAAAAAAAALgIAAGRycy9lMm9Eb2MueG1sUEsBAi0A&#10;FAAGAAgAAAAhABkqGvzgAAAACAEAAA8AAAAAAAAAAAAAAAAA5QQAAGRycy9kb3ducmV2LnhtbFBL&#10;BQYAAAAABAAEAPMAAADyBQAAAAA=&#10;" fillcolor="#d9aaec" stroked="f">
                <v:textbox>
                  <w:txbxContent>
                    <w:p w:rsidR="008D632A" w:rsidRDefault="008D632A" w:rsidP="008D632A">
                      <w:pPr>
                        <w:ind w:firstLine="0"/>
                        <w:rPr>
                          <w:rFonts w:ascii="Verdana" w:hAnsi="Verdana"/>
                          <w:b/>
                          <w:bCs/>
                          <w:smallCaps/>
                          <w:sz w:val="20"/>
                          <w:szCs w:val="20"/>
                        </w:rPr>
                      </w:pPr>
                      <w:r>
                        <w:rPr>
                          <w:rFonts w:ascii="Verdana" w:hAnsi="Verdana"/>
                          <w:b/>
                          <w:bCs/>
                          <w:smallCaps/>
                          <w:sz w:val="20"/>
                          <w:szCs w:val="20"/>
                        </w:rPr>
                        <w:t>Overheid en milieu</w:t>
                      </w: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Default="008D632A" w:rsidP="008D632A">
                      <w:pPr>
                        <w:ind w:firstLine="0"/>
                        <w:rPr>
                          <w:rFonts w:ascii="Verdana" w:hAnsi="Verdana"/>
                          <w:b/>
                          <w:bCs/>
                          <w:smallCaps/>
                          <w:sz w:val="20"/>
                          <w:szCs w:val="20"/>
                        </w:rPr>
                      </w:pPr>
                    </w:p>
                    <w:p w:rsidR="008D632A" w:rsidRPr="00A4115E" w:rsidRDefault="008D632A" w:rsidP="008D632A">
                      <w:pPr>
                        <w:ind w:firstLine="0"/>
                        <w:rPr>
                          <w:rFonts w:ascii="Verdana" w:hAnsi="Verdana"/>
                          <w:b/>
                          <w:bCs/>
                          <w:sz w:val="20"/>
                          <w:szCs w:val="20"/>
                        </w:rPr>
                      </w:pPr>
                    </w:p>
                  </w:txbxContent>
                </v:textbox>
                <w10:wrap type="tight"/>
              </v:shape>
            </w:pict>
          </mc:Fallback>
        </mc:AlternateContent>
      </w:r>
      <w:r w:rsidR="008D632A">
        <w:rPr>
          <w:rFonts w:ascii="Verdana" w:hAnsi="Verdana"/>
          <w:b/>
          <w:color w:val="7030A0"/>
          <w:sz w:val="20"/>
          <w:szCs w:val="18"/>
        </w:rPr>
        <w:t>Leerdoelen:</w:t>
      </w:r>
    </w:p>
    <w:p w:rsidR="008D632A" w:rsidRPr="008D632A" w:rsidRDefault="0071202C" w:rsidP="0071202C">
      <w:pPr>
        <w:pStyle w:val="Normaalweb"/>
        <w:numPr>
          <w:ilvl w:val="0"/>
          <w:numId w:val="32"/>
        </w:numPr>
        <w:shd w:val="clear" w:color="auto" w:fill="FFFFFF"/>
        <w:spacing w:before="0" w:beforeAutospacing="0" w:after="0" w:afterAutospacing="0" w:line="280" w:lineRule="exact"/>
        <w:rPr>
          <w:rFonts w:ascii="Verdana" w:hAnsi="Verdana"/>
          <w:b/>
          <w:color w:val="7030A0"/>
          <w:sz w:val="20"/>
          <w:szCs w:val="18"/>
        </w:rPr>
      </w:pPr>
      <w:r>
        <w:rPr>
          <w:noProof/>
        </w:rPr>
        <w:drawing>
          <wp:anchor distT="0" distB="0" distL="114300" distR="114300" simplePos="0" relativeHeight="251663360" behindDoc="0" locked="0" layoutInCell="1" allowOverlap="1">
            <wp:simplePos x="0" y="0"/>
            <wp:positionH relativeFrom="margin">
              <wp:posOffset>4227195</wp:posOffset>
            </wp:positionH>
            <wp:positionV relativeFrom="margin">
              <wp:posOffset>541655</wp:posOffset>
            </wp:positionV>
            <wp:extent cx="1416050" cy="1304925"/>
            <wp:effectExtent l="0" t="0" r="0" b="9525"/>
            <wp:wrapSquare wrapText="bothSides"/>
            <wp:docPr id="842" name="Afbeelding 84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16050"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sidR="00316DE5">
        <w:rPr>
          <w:noProof/>
        </w:rPr>
        <w:drawing>
          <wp:anchor distT="0" distB="0" distL="114300" distR="114300" simplePos="0" relativeHeight="251662336" behindDoc="0" locked="0" layoutInCell="1" allowOverlap="1">
            <wp:simplePos x="0" y="0"/>
            <wp:positionH relativeFrom="margin">
              <wp:posOffset>4228317</wp:posOffset>
            </wp:positionH>
            <wp:positionV relativeFrom="margin">
              <wp:align>center</wp:align>
            </wp:positionV>
            <wp:extent cx="1481455" cy="2362200"/>
            <wp:effectExtent l="0" t="0" r="4445" b="0"/>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81455"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8D632A">
        <w:rPr>
          <w:rFonts w:ascii="Verdana" w:hAnsi="Verdana"/>
          <w:sz w:val="20"/>
          <w:szCs w:val="18"/>
        </w:rPr>
        <w:t>Je kunt</w:t>
      </w:r>
      <w:r w:rsidR="0059043A">
        <w:rPr>
          <w:rFonts w:ascii="Verdana" w:hAnsi="Verdana"/>
          <w:sz w:val="20"/>
          <w:szCs w:val="18"/>
        </w:rPr>
        <w:t xml:space="preserve"> twee</w:t>
      </w:r>
      <w:r w:rsidR="008D632A">
        <w:rPr>
          <w:rFonts w:ascii="Verdana" w:hAnsi="Verdana"/>
          <w:sz w:val="20"/>
          <w:szCs w:val="18"/>
        </w:rPr>
        <w:t xml:space="preserve"> voorbeelden van het </w:t>
      </w:r>
      <w:r w:rsidR="008D632A" w:rsidRPr="0059043A">
        <w:rPr>
          <w:rFonts w:ascii="Verdana" w:hAnsi="Verdana"/>
          <w:b/>
          <w:sz w:val="20"/>
          <w:szCs w:val="18"/>
        </w:rPr>
        <w:t>milieubeleid</w:t>
      </w:r>
      <w:r w:rsidR="008D632A">
        <w:rPr>
          <w:rFonts w:ascii="Verdana" w:hAnsi="Verdana"/>
          <w:sz w:val="20"/>
          <w:szCs w:val="18"/>
        </w:rPr>
        <w:t xml:space="preserve"> van de </w:t>
      </w:r>
      <w:r w:rsidR="008D632A" w:rsidRPr="0059043A">
        <w:rPr>
          <w:rFonts w:ascii="Verdana" w:hAnsi="Verdana"/>
          <w:b/>
          <w:sz w:val="20"/>
          <w:szCs w:val="18"/>
        </w:rPr>
        <w:t>overheid</w:t>
      </w:r>
      <w:r w:rsidR="008D632A">
        <w:rPr>
          <w:rFonts w:ascii="Verdana" w:hAnsi="Verdana"/>
          <w:sz w:val="20"/>
          <w:szCs w:val="18"/>
        </w:rPr>
        <w:t xml:space="preserve"> noemen.</w:t>
      </w:r>
    </w:p>
    <w:p w:rsidR="008D632A" w:rsidRDefault="008D632A" w:rsidP="0071202C">
      <w:pPr>
        <w:pStyle w:val="Normaalweb"/>
        <w:numPr>
          <w:ilvl w:val="0"/>
          <w:numId w:val="32"/>
        </w:numPr>
        <w:shd w:val="clear" w:color="auto" w:fill="FFFFFF"/>
        <w:spacing w:before="0" w:beforeAutospacing="0" w:after="0" w:afterAutospacing="0" w:line="280" w:lineRule="exact"/>
        <w:rPr>
          <w:rFonts w:ascii="Verdana" w:hAnsi="Verdana"/>
          <w:b/>
          <w:color w:val="7030A0"/>
          <w:sz w:val="20"/>
          <w:szCs w:val="18"/>
        </w:rPr>
      </w:pPr>
      <w:r>
        <w:rPr>
          <w:rFonts w:ascii="Verdana" w:hAnsi="Verdana"/>
          <w:sz w:val="20"/>
          <w:szCs w:val="18"/>
        </w:rPr>
        <w:t xml:space="preserve">Je kunt </w:t>
      </w:r>
      <w:r w:rsidR="0059043A">
        <w:rPr>
          <w:rFonts w:ascii="Verdana" w:hAnsi="Verdana"/>
          <w:sz w:val="20"/>
          <w:szCs w:val="18"/>
        </w:rPr>
        <w:t>toelichten</w:t>
      </w:r>
      <w:r>
        <w:rPr>
          <w:rFonts w:ascii="Verdana" w:hAnsi="Verdana"/>
          <w:sz w:val="20"/>
          <w:szCs w:val="18"/>
        </w:rPr>
        <w:t xml:space="preserve"> wat bedoeld wordt met </w:t>
      </w:r>
      <w:r w:rsidRPr="0059043A">
        <w:rPr>
          <w:rFonts w:ascii="Verdana" w:hAnsi="Verdana"/>
          <w:b/>
          <w:sz w:val="20"/>
          <w:szCs w:val="18"/>
        </w:rPr>
        <w:t>maatschappelijke</w:t>
      </w:r>
      <w:r>
        <w:rPr>
          <w:rFonts w:ascii="Verdana" w:hAnsi="Verdana"/>
          <w:sz w:val="20"/>
          <w:szCs w:val="18"/>
        </w:rPr>
        <w:t xml:space="preserve"> </w:t>
      </w:r>
      <w:r w:rsidRPr="0059043A">
        <w:rPr>
          <w:rFonts w:ascii="Verdana" w:hAnsi="Verdana"/>
          <w:b/>
          <w:sz w:val="20"/>
          <w:szCs w:val="18"/>
        </w:rPr>
        <w:t>kosten</w:t>
      </w:r>
      <w:r>
        <w:rPr>
          <w:rFonts w:ascii="Verdana" w:hAnsi="Verdana"/>
          <w:b/>
          <w:color w:val="7030A0"/>
          <w:sz w:val="20"/>
          <w:szCs w:val="18"/>
        </w:rPr>
        <w:t>.</w:t>
      </w:r>
    </w:p>
    <w:p w:rsidR="008D632A" w:rsidRDefault="008D632A" w:rsidP="0071202C">
      <w:pPr>
        <w:pStyle w:val="Normaalweb"/>
        <w:numPr>
          <w:ilvl w:val="0"/>
          <w:numId w:val="32"/>
        </w:numPr>
        <w:shd w:val="clear" w:color="auto" w:fill="FFFFFF"/>
        <w:spacing w:before="0" w:beforeAutospacing="0" w:after="0" w:afterAutospacing="0" w:line="280" w:lineRule="exact"/>
        <w:rPr>
          <w:rFonts w:ascii="Verdana" w:hAnsi="Verdana"/>
          <w:b/>
          <w:color w:val="7030A0"/>
          <w:sz w:val="20"/>
          <w:szCs w:val="18"/>
        </w:rPr>
      </w:pPr>
      <w:r>
        <w:rPr>
          <w:rFonts w:ascii="Verdana" w:hAnsi="Verdana"/>
          <w:sz w:val="20"/>
          <w:szCs w:val="18"/>
        </w:rPr>
        <w:t xml:space="preserve">Je kunt </w:t>
      </w:r>
      <w:r w:rsidR="0059043A">
        <w:rPr>
          <w:rFonts w:ascii="Verdana" w:hAnsi="Verdana"/>
          <w:sz w:val="20"/>
          <w:szCs w:val="18"/>
        </w:rPr>
        <w:t xml:space="preserve">twee </w:t>
      </w:r>
      <w:r>
        <w:rPr>
          <w:rFonts w:ascii="Verdana" w:hAnsi="Verdana"/>
          <w:sz w:val="20"/>
          <w:szCs w:val="18"/>
        </w:rPr>
        <w:t xml:space="preserve">voorbeelden noemen van </w:t>
      </w:r>
      <w:r w:rsidRPr="0059043A">
        <w:rPr>
          <w:rFonts w:ascii="Verdana" w:hAnsi="Verdana"/>
          <w:b/>
          <w:sz w:val="20"/>
          <w:szCs w:val="18"/>
        </w:rPr>
        <w:t>milieuvriendelijk</w:t>
      </w:r>
      <w:r>
        <w:rPr>
          <w:rFonts w:ascii="Verdana" w:hAnsi="Verdana"/>
          <w:sz w:val="20"/>
          <w:szCs w:val="18"/>
        </w:rPr>
        <w:t xml:space="preserve"> </w:t>
      </w:r>
      <w:r w:rsidRPr="0059043A">
        <w:rPr>
          <w:rFonts w:ascii="Verdana" w:hAnsi="Verdana"/>
          <w:b/>
          <w:sz w:val="20"/>
          <w:szCs w:val="18"/>
        </w:rPr>
        <w:t>ged</w:t>
      </w:r>
      <w:r w:rsidR="0059043A">
        <w:rPr>
          <w:rFonts w:ascii="Verdana" w:hAnsi="Verdana"/>
          <w:b/>
          <w:sz w:val="20"/>
          <w:szCs w:val="18"/>
        </w:rPr>
        <w:t>r</w:t>
      </w:r>
      <w:r w:rsidRPr="0059043A">
        <w:rPr>
          <w:rFonts w:ascii="Verdana" w:hAnsi="Verdana"/>
          <w:b/>
          <w:sz w:val="20"/>
          <w:szCs w:val="18"/>
        </w:rPr>
        <w:t>ag</w:t>
      </w:r>
      <w:r>
        <w:rPr>
          <w:rFonts w:ascii="Verdana" w:hAnsi="Verdana"/>
          <w:sz w:val="20"/>
          <w:szCs w:val="18"/>
        </w:rPr>
        <w:t xml:space="preserve"> dat wordt gestimuleerd door de overheid</w:t>
      </w:r>
      <w:r w:rsidRPr="008D632A">
        <w:rPr>
          <w:rFonts w:ascii="Verdana" w:hAnsi="Verdana"/>
          <w:b/>
          <w:color w:val="7030A0"/>
          <w:sz w:val="20"/>
          <w:szCs w:val="18"/>
        </w:rPr>
        <w:t>.</w:t>
      </w:r>
    </w:p>
    <w:p w:rsidR="008D632A" w:rsidRDefault="008D632A" w:rsidP="0071202C">
      <w:pPr>
        <w:pStyle w:val="Normaalweb"/>
        <w:shd w:val="clear" w:color="auto" w:fill="FFFFFF"/>
        <w:spacing w:before="0" w:beforeAutospacing="0" w:after="0" w:afterAutospacing="0" w:line="280" w:lineRule="exact"/>
        <w:rPr>
          <w:rFonts w:ascii="Verdana" w:hAnsi="Verdana"/>
          <w:b/>
          <w:color w:val="7030A0"/>
          <w:sz w:val="20"/>
          <w:szCs w:val="18"/>
        </w:rPr>
      </w:pPr>
    </w:p>
    <w:p w:rsidR="00C252BE" w:rsidRPr="00C252BE" w:rsidRDefault="00C252BE" w:rsidP="0071202C">
      <w:pPr>
        <w:spacing w:line="280" w:lineRule="exact"/>
        <w:ind w:firstLine="0"/>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Het produceren van goederen en diensten kan nadelige gevolgen hebben voor het milieu. </w:t>
      </w:r>
      <w:r w:rsidRPr="00C252BE">
        <w:rPr>
          <w:rFonts w:ascii="Verdana" w:eastAsia="Times New Roman" w:hAnsi="Verdana"/>
          <w:color w:val="000000"/>
          <w:sz w:val="20"/>
          <w:szCs w:val="20"/>
          <w:lang w:eastAsia="nl-NL"/>
        </w:rPr>
        <w:br/>
        <w:t>De overheid neemt verschillende maatregelen om milieuvervuilende productie tegen te gaan.</w:t>
      </w:r>
      <w:r w:rsidRPr="00C252BE">
        <w:rPr>
          <w:rFonts w:ascii="Verdana" w:eastAsia="Times New Roman" w:hAnsi="Verdana"/>
          <w:color w:val="000000"/>
          <w:sz w:val="20"/>
          <w:szCs w:val="20"/>
          <w:lang w:eastAsia="nl-NL"/>
        </w:rPr>
        <w:br/>
      </w:r>
      <w:r w:rsidRPr="00C252BE">
        <w:rPr>
          <w:rFonts w:ascii="Verdana" w:eastAsia="Times New Roman" w:hAnsi="Verdana"/>
          <w:color w:val="000000"/>
          <w:sz w:val="20"/>
          <w:szCs w:val="20"/>
          <w:lang w:eastAsia="nl-NL"/>
        </w:rPr>
        <w:br/>
        <w:t>Voorbeelden van dit </w:t>
      </w:r>
      <w:r w:rsidRPr="00C252BE">
        <w:rPr>
          <w:rFonts w:ascii="Verdana" w:eastAsia="Times New Roman" w:hAnsi="Verdana"/>
          <w:b/>
          <w:bCs/>
          <w:color w:val="000000"/>
          <w:sz w:val="20"/>
          <w:szCs w:val="20"/>
          <w:lang w:eastAsia="nl-NL"/>
        </w:rPr>
        <w:t>milieubeleid</w:t>
      </w:r>
      <w:r w:rsidRPr="00C252BE">
        <w:rPr>
          <w:rFonts w:ascii="Verdana" w:eastAsia="Times New Roman" w:hAnsi="Verdana"/>
          <w:color w:val="000000"/>
          <w:sz w:val="20"/>
          <w:szCs w:val="20"/>
          <w:lang w:eastAsia="nl-NL"/>
        </w:rPr>
        <w:t> zijn:</w:t>
      </w:r>
    </w:p>
    <w:p w:rsidR="00C252BE" w:rsidRPr="00C252BE" w:rsidRDefault="00C252BE" w:rsidP="0071202C">
      <w:pPr>
        <w:numPr>
          <w:ilvl w:val="0"/>
          <w:numId w:val="37"/>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het heffen van milieubelasting op vervuilende activiteiten;</w:t>
      </w:r>
    </w:p>
    <w:p w:rsidR="00C252BE" w:rsidRPr="00C252BE" w:rsidRDefault="00C252BE" w:rsidP="0071202C">
      <w:pPr>
        <w:numPr>
          <w:ilvl w:val="0"/>
          <w:numId w:val="37"/>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het subsidiëren van milieuvriendelijke activiteiten;</w:t>
      </w:r>
    </w:p>
    <w:p w:rsidR="00C252BE" w:rsidRPr="00C252BE" w:rsidRDefault="00C252BE" w:rsidP="0071202C">
      <w:pPr>
        <w:numPr>
          <w:ilvl w:val="0"/>
          <w:numId w:val="37"/>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het verbieden van milieuverontreinigende productiemethoden.</w:t>
      </w:r>
    </w:p>
    <w:p w:rsidR="00C252BE" w:rsidRDefault="00C252BE" w:rsidP="0071202C">
      <w:pPr>
        <w:spacing w:line="280" w:lineRule="exact"/>
        <w:ind w:firstLine="0"/>
        <w:rPr>
          <w:rFonts w:ascii="Verdana" w:eastAsia="Times New Roman" w:hAnsi="Verdana"/>
          <w:color w:val="000000"/>
          <w:sz w:val="20"/>
          <w:szCs w:val="20"/>
          <w:lang w:eastAsia="nl-NL"/>
        </w:rPr>
      </w:pPr>
    </w:p>
    <w:p w:rsidR="00C252BE" w:rsidRPr="00C252BE" w:rsidRDefault="00C252BE" w:rsidP="0071202C">
      <w:pPr>
        <w:spacing w:line="280" w:lineRule="exact"/>
        <w:ind w:firstLine="0"/>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De overheid kan natuurlijk ook proberen </w:t>
      </w:r>
      <w:r w:rsidRPr="00C252BE">
        <w:rPr>
          <w:rFonts w:ascii="Verdana" w:eastAsia="Times New Roman" w:hAnsi="Verdana"/>
          <w:b/>
          <w:bCs/>
          <w:color w:val="000000"/>
          <w:sz w:val="20"/>
          <w:szCs w:val="20"/>
          <w:lang w:eastAsia="nl-NL"/>
        </w:rPr>
        <w:t>milieuvriendelijk gedrag</w:t>
      </w:r>
      <w:r w:rsidRPr="00C252BE">
        <w:rPr>
          <w:rFonts w:ascii="Verdana" w:eastAsia="Times New Roman" w:hAnsi="Verdana"/>
          <w:color w:val="000000"/>
          <w:sz w:val="20"/>
          <w:szCs w:val="20"/>
          <w:lang w:eastAsia="nl-NL"/>
        </w:rPr>
        <w:t> te stimuleren, bijvoorbeeld door:</w:t>
      </w:r>
    </w:p>
    <w:p w:rsidR="00C252BE" w:rsidRPr="00C252BE" w:rsidRDefault="00C252BE" w:rsidP="0071202C">
      <w:pPr>
        <w:numPr>
          <w:ilvl w:val="0"/>
          <w:numId w:val="38"/>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subsidie te geven op het isoleren van woningen;</w:t>
      </w:r>
    </w:p>
    <w:p w:rsidR="00C252BE" w:rsidRPr="00C252BE" w:rsidRDefault="00C252BE" w:rsidP="0071202C">
      <w:pPr>
        <w:numPr>
          <w:ilvl w:val="0"/>
          <w:numId w:val="38"/>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subsidie te geven op het gebruik van windenergie;</w:t>
      </w:r>
    </w:p>
    <w:p w:rsidR="00C252BE" w:rsidRDefault="00C252BE" w:rsidP="0071202C">
      <w:pPr>
        <w:numPr>
          <w:ilvl w:val="0"/>
          <w:numId w:val="38"/>
        </w:numPr>
        <w:spacing w:line="280" w:lineRule="exact"/>
        <w:rPr>
          <w:rFonts w:ascii="Verdana" w:eastAsia="Times New Roman" w:hAnsi="Verdana"/>
          <w:color w:val="000000"/>
          <w:sz w:val="20"/>
          <w:szCs w:val="20"/>
          <w:lang w:eastAsia="nl-NL"/>
        </w:rPr>
      </w:pPr>
      <w:r w:rsidRPr="00C252BE">
        <w:rPr>
          <w:rFonts w:ascii="Verdana" w:eastAsia="Times New Roman" w:hAnsi="Verdana"/>
          <w:color w:val="000000"/>
          <w:sz w:val="20"/>
          <w:szCs w:val="20"/>
          <w:lang w:eastAsia="nl-NL"/>
        </w:rPr>
        <w:t>voorlichting geven over carpoolen.</w:t>
      </w:r>
    </w:p>
    <w:p w:rsidR="00C252BE" w:rsidRDefault="00C252BE" w:rsidP="0071202C">
      <w:pPr>
        <w:spacing w:line="280" w:lineRule="exact"/>
        <w:ind w:firstLine="0"/>
        <w:rPr>
          <w:rFonts w:ascii="Verdana" w:eastAsia="Times New Roman" w:hAnsi="Verdana"/>
          <w:color w:val="000000"/>
          <w:sz w:val="20"/>
          <w:szCs w:val="20"/>
          <w:lang w:eastAsia="nl-NL"/>
        </w:rPr>
      </w:pPr>
    </w:p>
    <w:p w:rsidR="00C252BE" w:rsidRPr="00C252BE" w:rsidRDefault="00C252BE" w:rsidP="0071202C">
      <w:pPr>
        <w:spacing w:line="280" w:lineRule="exact"/>
        <w:ind w:firstLine="0"/>
        <w:rPr>
          <w:rFonts w:ascii="Verdana" w:hAnsi="Verdana"/>
          <w:b/>
          <w:color w:val="000000"/>
          <w:sz w:val="20"/>
          <w:szCs w:val="20"/>
          <w:shd w:val="clear" w:color="auto" w:fill="FFFFFF"/>
        </w:rPr>
      </w:pPr>
      <w:r>
        <w:rPr>
          <w:rFonts w:ascii="Verdana" w:hAnsi="Verdana"/>
          <w:b/>
          <w:color w:val="000000"/>
          <w:sz w:val="20"/>
          <w:szCs w:val="20"/>
          <w:shd w:val="clear" w:color="auto" w:fill="FFFFFF"/>
        </w:rPr>
        <w:t>Maatschappelijke kosten</w:t>
      </w:r>
    </w:p>
    <w:p w:rsidR="00C252BE" w:rsidRPr="00C252BE" w:rsidRDefault="00C252BE" w:rsidP="0071202C">
      <w:pPr>
        <w:spacing w:line="280" w:lineRule="exact"/>
        <w:ind w:firstLine="0"/>
        <w:rPr>
          <w:rFonts w:ascii="Verdana" w:eastAsia="Times New Roman" w:hAnsi="Verdana"/>
          <w:color w:val="000000"/>
          <w:sz w:val="20"/>
          <w:szCs w:val="20"/>
          <w:lang w:eastAsia="nl-NL"/>
        </w:rPr>
      </w:pPr>
      <w:r>
        <w:rPr>
          <w:rFonts w:ascii="Verdana" w:hAnsi="Verdana"/>
          <w:color w:val="000000"/>
          <w:sz w:val="20"/>
          <w:szCs w:val="20"/>
          <w:shd w:val="clear" w:color="auto" w:fill="FFFFFF"/>
        </w:rPr>
        <w:t>Het komt regelmatig voor dat de overheid de kosten van het opruimen van milieuvervuiling moet betalen.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 xml:space="preserve">Deze kosten zijn dan een voorbeeld van </w:t>
      </w:r>
      <w:r>
        <w:rPr>
          <w:rFonts w:ascii="Verdana" w:hAnsi="Verdana"/>
          <w:b/>
          <w:bCs/>
          <w:color w:val="000000"/>
          <w:sz w:val="20"/>
          <w:szCs w:val="20"/>
          <w:shd w:val="clear" w:color="auto" w:fill="FFFFFF"/>
        </w:rPr>
        <w:t>maatschappelijke kosten</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Maatschappelijke kosten kunnen bijvoorbeeld ontstaan als een bedrijf schade toebrengt aan het milieu, maar ook als vernielzuchtige jongeren een bushokje molesteren.</w:t>
      </w:r>
      <w:r>
        <w:rPr>
          <w:rFonts w:ascii="Verdana" w:hAnsi="Verdana"/>
          <w:color w:val="000000"/>
          <w:sz w:val="20"/>
          <w:szCs w:val="20"/>
        </w:rPr>
        <w:br/>
      </w:r>
      <w:r>
        <w:rPr>
          <w:rFonts w:ascii="Verdana" w:hAnsi="Verdana"/>
          <w:color w:val="000000"/>
          <w:sz w:val="20"/>
          <w:szCs w:val="20"/>
          <w:shd w:val="clear" w:color="auto" w:fill="FFFFFF"/>
        </w:rPr>
        <w:t>De overheid betaalt de maatschappelijke kosten uit de belastingopbrengsten.</w:t>
      </w:r>
    </w:p>
    <w:p w:rsidR="00C252BE" w:rsidRDefault="00C252BE" w:rsidP="0071202C">
      <w:pPr>
        <w:spacing w:line="280" w:lineRule="exact"/>
        <w:ind w:firstLine="0"/>
        <w:rPr>
          <w:rFonts w:ascii="Verdana" w:eastAsia="Times New Roman" w:hAnsi="Verdana"/>
          <w:b/>
          <w:bCs/>
          <w:color w:val="000000"/>
          <w:sz w:val="18"/>
          <w:szCs w:val="18"/>
          <w:shd w:val="clear" w:color="auto" w:fill="FFFFFF"/>
          <w:lang w:eastAsia="nl-NL"/>
        </w:rPr>
      </w:pPr>
    </w:p>
    <w:p w:rsidR="00C252BE" w:rsidRPr="00C252BE" w:rsidRDefault="00C252BE" w:rsidP="0071202C">
      <w:pPr>
        <w:spacing w:line="280" w:lineRule="exact"/>
        <w:ind w:firstLine="0"/>
        <w:rPr>
          <w:rFonts w:ascii="Times New Roman" w:eastAsia="Times New Roman" w:hAnsi="Times New Roman"/>
          <w:sz w:val="28"/>
          <w:szCs w:val="24"/>
          <w:lang w:eastAsia="nl-NL"/>
        </w:rPr>
      </w:pPr>
      <w:r w:rsidRPr="00C252BE">
        <w:rPr>
          <w:rFonts w:ascii="Verdana" w:eastAsia="Times New Roman" w:hAnsi="Verdana"/>
          <w:b/>
          <w:bCs/>
          <w:color w:val="000000"/>
          <w:sz w:val="20"/>
          <w:szCs w:val="18"/>
          <w:shd w:val="clear" w:color="auto" w:fill="FFFFFF"/>
          <w:lang w:eastAsia="nl-NL"/>
        </w:rPr>
        <w:t>Rekeningrijden</w:t>
      </w:r>
      <w:r w:rsidRPr="00C252BE">
        <w:rPr>
          <w:rFonts w:ascii="Verdana" w:eastAsia="Times New Roman" w:hAnsi="Verdana"/>
          <w:color w:val="000000"/>
          <w:sz w:val="20"/>
          <w:szCs w:val="18"/>
          <w:shd w:val="clear" w:color="auto" w:fill="FFFFFF"/>
          <w:lang w:eastAsia="nl-NL"/>
        </w:rPr>
        <w:t> </w:t>
      </w:r>
    </w:p>
    <w:p w:rsidR="00C252BE" w:rsidRDefault="00C252BE" w:rsidP="0071202C">
      <w:pPr>
        <w:shd w:val="clear" w:color="auto" w:fill="FFFFFF"/>
        <w:spacing w:line="280" w:lineRule="exact"/>
        <w:ind w:firstLine="0"/>
        <w:rPr>
          <w:rFonts w:ascii="Verdana" w:eastAsia="Times New Roman" w:hAnsi="Verdana"/>
          <w:color w:val="000000"/>
          <w:sz w:val="20"/>
          <w:szCs w:val="18"/>
          <w:lang w:eastAsia="nl-NL"/>
        </w:rPr>
      </w:pPr>
      <w:r w:rsidRPr="00C252BE">
        <w:rPr>
          <w:rFonts w:ascii="Verdana" w:eastAsia="Times New Roman" w:hAnsi="Verdana"/>
          <w:color w:val="000000"/>
          <w:sz w:val="20"/>
          <w:szCs w:val="18"/>
          <w:lang w:eastAsia="nl-NL"/>
        </w:rPr>
        <w:t>De auto is een van de grootste vervuilers in Nederland. De regering probeert het gebruik van de auto onder andere terug te dringen door een hoge accijns op benzine. Een andere maatregel die wordt overwogen is het invoeren van rekeningrijden. </w:t>
      </w:r>
    </w:p>
    <w:p w:rsidR="00A432A3" w:rsidRDefault="00A432A3" w:rsidP="0071202C">
      <w:pPr>
        <w:shd w:val="clear" w:color="auto" w:fill="FFFFFF"/>
        <w:spacing w:line="280" w:lineRule="exact"/>
        <w:ind w:firstLine="0"/>
        <w:rPr>
          <w:rFonts w:ascii="Verdana" w:eastAsia="Times New Roman" w:hAnsi="Verdana"/>
          <w:color w:val="000000"/>
          <w:sz w:val="20"/>
          <w:szCs w:val="18"/>
          <w:lang w:eastAsia="nl-NL"/>
        </w:rPr>
      </w:pPr>
    </w:p>
    <w:p w:rsidR="008A4ADC" w:rsidRPr="009522AA" w:rsidRDefault="008A4ADC" w:rsidP="0071202C">
      <w:pPr>
        <w:shd w:val="clear" w:color="auto" w:fill="FFFFFF"/>
        <w:spacing w:line="280" w:lineRule="exact"/>
        <w:ind w:firstLine="0"/>
        <w:rPr>
          <w:rFonts w:ascii="Verdana" w:eastAsia="Times New Roman" w:hAnsi="Verdana"/>
          <w:b/>
          <w:color w:val="000000"/>
          <w:sz w:val="20"/>
          <w:szCs w:val="18"/>
          <w:lang w:eastAsia="nl-NL"/>
        </w:rPr>
      </w:pPr>
      <w:r w:rsidRPr="009522AA">
        <w:rPr>
          <w:rFonts w:ascii="Verdana" w:eastAsia="Times New Roman" w:hAnsi="Verdana"/>
          <w:b/>
          <w:color w:val="000000"/>
          <w:sz w:val="20"/>
          <w:szCs w:val="18"/>
          <w:lang w:eastAsia="nl-NL"/>
        </w:rPr>
        <w:t>Subsidies</w:t>
      </w:r>
    </w:p>
    <w:p w:rsidR="00A432A3" w:rsidRDefault="00A432A3" w:rsidP="0071202C">
      <w:pPr>
        <w:shd w:val="clear" w:color="auto" w:fill="FFFFFF"/>
        <w:spacing w:line="280" w:lineRule="exact"/>
        <w:ind w:firstLine="0"/>
        <w:rPr>
          <w:rFonts w:ascii="Verdana" w:eastAsia="Times New Roman" w:hAnsi="Verdana"/>
          <w:color w:val="000000"/>
          <w:sz w:val="20"/>
          <w:szCs w:val="18"/>
          <w:lang w:eastAsia="nl-NL"/>
        </w:rPr>
      </w:pPr>
      <w:r>
        <w:rPr>
          <w:rFonts w:ascii="Verdana" w:eastAsia="Times New Roman" w:hAnsi="Verdana"/>
          <w:color w:val="000000"/>
          <w:sz w:val="20"/>
          <w:szCs w:val="18"/>
          <w:lang w:eastAsia="nl-NL"/>
        </w:rPr>
        <w:t xml:space="preserve">De overheid verleent ook subsidie op zonneboilers en –collectoren, warmtepompen, </w:t>
      </w:r>
      <w:proofErr w:type="spellStart"/>
      <w:r>
        <w:rPr>
          <w:rFonts w:ascii="Verdana" w:eastAsia="Times New Roman" w:hAnsi="Verdana"/>
          <w:color w:val="000000"/>
          <w:sz w:val="20"/>
          <w:szCs w:val="18"/>
          <w:lang w:eastAsia="nl-NL"/>
        </w:rPr>
        <w:t>pelletkachels</w:t>
      </w:r>
      <w:proofErr w:type="spellEnd"/>
      <w:r>
        <w:rPr>
          <w:rFonts w:ascii="Verdana" w:eastAsia="Times New Roman" w:hAnsi="Verdana"/>
          <w:color w:val="000000"/>
          <w:sz w:val="20"/>
          <w:szCs w:val="18"/>
          <w:lang w:eastAsia="nl-NL"/>
        </w:rPr>
        <w:t xml:space="preserve"> of biomassaketels en woningisolatie.</w:t>
      </w:r>
    </w:p>
    <w:p w:rsidR="00845CEE" w:rsidRDefault="00845CEE" w:rsidP="0071202C">
      <w:pPr>
        <w:spacing w:line="280" w:lineRule="exact"/>
        <w:ind w:firstLine="0"/>
        <w:rPr>
          <w:rFonts w:ascii="Verdana" w:hAnsi="Verdana"/>
          <w:color w:val="000000"/>
          <w:sz w:val="20"/>
          <w:szCs w:val="20"/>
          <w:shd w:val="clear" w:color="auto" w:fill="FFFFFF"/>
        </w:rPr>
      </w:pPr>
    </w:p>
    <w:sectPr w:rsidR="00845CEE" w:rsidSect="00465254">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25A04" w:rsidRDefault="00B25A04" w:rsidP="00C6014D">
      <w:pPr>
        <w:spacing w:line="240" w:lineRule="auto"/>
      </w:pPr>
      <w:r>
        <w:separator/>
      </w:r>
    </w:p>
  </w:endnote>
  <w:endnote w:type="continuationSeparator" w:id="0">
    <w:p w:rsidR="00B25A04" w:rsidRDefault="00B25A04"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3B107B"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sidR="00573DA9" w:rsidRPr="00573DA9">
      <w:rPr>
        <w:rFonts w:ascii="Verdana" w:hAnsi="Verdana"/>
        <w:color w:val="671E84"/>
        <w:sz w:val="18"/>
        <w:szCs w:val="18"/>
      </w:rPr>
      <w:t>vmbo</w:t>
    </w:r>
    <w:r>
      <w:rPr>
        <w:rFonts w:ascii="Verdana" w:hAnsi="Verdana"/>
        <w:color w:val="671E84"/>
        <w:sz w:val="18"/>
        <w:szCs w:val="18"/>
      </w:rPr>
      <w:t>-kgt34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Overheid en Bestuur</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25A04" w:rsidRDefault="00B25A04" w:rsidP="00C6014D">
      <w:pPr>
        <w:spacing w:line="240" w:lineRule="auto"/>
      </w:pPr>
      <w:r>
        <w:separator/>
      </w:r>
    </w:p>
  </w:footnote>
  <w:footnote w:type="continuationSeparator" w:id="0">
    <w:p w:rsidR="00B25A04" w:rsidRDefault="00B25A04"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E741E6"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3B107B">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7697E5E"/>
    <w:multiLevelType w:val="multilevel"/>
    <w:tmpl w:val="1A5C97A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F863BE1"/>
    <w:multiLevelType w:val="multilevel"/>
    <w:tmpl w:val="DAEAFA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18F49D4"/>
    <w:multiLevelType w:val="hybridMultilevel"/>
    <w:tmpl w:val="FD487D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7" w15:restartNumberingAfterBreak="0">
    <w:nsid w:val="1A084B53"/>
    <w:multiLevelType w:val="multilevel"/>
    <w:tmpl w:val="96B642D4"/>
    <w:lvl w:ilvl="0">
      <w:start w:val="1"/>
      <w:numFmt w:val="bullet"/>
      <w:lvlText w:val=""/>
      <w:lvlJc w:val="left"/>
      <w:pPr>
        <w:ind w:left="360" w:hanging="360"/>
      </w:pPr>
      <w:rPr>
        <w:rFonts w:ascii="Symbol" w:hAnsi="Symbol" w:hint="default"/>
        <w:color w:val="7030A0"/>
      </w:rPr>
    </w:lvl>
    <w:lvl w:ilvl="1">
      <w:start w:val="1"/>
      <w:numFmt w:val="bullet"/>
      <w:lvlText w:val="o"/>
      <w:lvlJc w:val="left"/>
      <w:pPr>
        <w:ind w:left="1440" w:hanging="360"/>
      </w:pPr>
      <w:rPr>
        <w:rFonts w:ascii="Courier New" w:hAnsi="Courier New" w:hint="default"/>
      </w:rPr>
    </w:lvl>
    <w:lvl w:ilvl="2">
      <w:start w:val="1"/>
      <w:numFmt w:val="bullet"/>
      <w:lvlRestart w:val="1"/>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F704E1A"/>
    <w:multiLevelType w:val="multilevel"/>
    <w:tmpl w:val="EC948F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063307F"/>
    <w:multiLevelType w:val="multilevel"/>
    <w:tmpl w:val="59B8742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07536A2"/>
    <w:multiLevelType w:val="multilevel"/>
    <w:tmpl w:val="694AC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C460EEF"/>
    <w:multiLevelType w:val="multilevel"/>
    <w:tmpl w:val="49B06B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EA45AA"/>
    <w:multiLevelType w:val="hybridMultilevel"/>
    <w:tmpl w:val="8DA0CBF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45CB33CC"/>
    <w:multiLevelType w:val="multilevel"/>
    <w:tmpl w:val="96B642D4"/>
    <w:lvl w:ilvl="0">
      <w:start w:val="1"/>
      <w:numFmt w:val="bullet"/>
      <w:lvlText w:val=""/>
      <w:lvlJc w:val="left"/>
      <w:pPr>
        <w:ind w:left="360" w:hanging="360"/>
      </w:pPr>
      <w:rPr>
        <w:rFonts w:ascii="Symbol" w:hAnsi="Symbol" w:hint="default"/>
        <w:color w:val="7030A0"/>
      </w:rPr>
    </w:lvl>
    <w:lvl w:ilvl="1">
      <w:start w:val="1"/>
      <w:numFmt w:val="bullet"/>
      <w:lvlText w:val="o"/>
      <w:lvlJc w:val="left"/>
      <w:pPr>
        <w:ind w:left="1440" w:hanging="360"/>
      </w:pPr>
      <w:rPr>
        <w:rFonts w:ascii="Courier New" w:hAnsi="Courier New" w:hint="default"/>
      </w:rPr>
    </w:lvl>
    <w:lvl w:ilvl="2">
      <w:start w:val="1"/>
      <w:numFmt w:val="bullet"/>
      <w:lvlRestart w:val="1"/>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6253010"/>
    <w:multiLevelType w:val="multilevel"/>
    <w:tmpl w:val="47D88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9E04C4F"/>
    <w:multiLevelType w:val="multilevel"/>
    <w:tmpl w:val="49B06B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565C4A24"/>
    <w:multiLevelType w:val="multilevel"/>
    <w:tmpl w:val="1138D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7" w15:restartNumberingAfterBreak="0">
    <w:nsid w:val="64990AF9"/>
    <w:multiLevelType w:val="multilevel"/>
    <w:tmpl w:val="2988C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9" w15:restartNumberingAfterBreak="0">
    <w:nsid w:val="6989717C"/>
    <w:multiLevelType w:val="multilevel"/>
    <w:tmpl w:val="D86C4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31" w15:restartNumberingAfterBreak="0">
    <w:nsid w:val="6C09714E"/>
    <w:multiLevelType w:val="multilevel"/>
    <w:tmpl w:val="96B642D4"/>
    <w:lvl w:ilvl="0">
      <w:start w:val="1"/>
      <w:numFmt w:val="bullet"/>
      <w:lvlText w:val=""/>
      <w:lvlJc w:val="left"/>
      <w:pPr>
        <w:ind w:left="360" w:hanging="360"/>
      </w:pPr>
      <w:rPr>
        <w:rFonts w:ascii="Symbol" w:hAnsi="Symbol" w:hint="default"/>
        <w:color w:val="7030A0"/>
      </w:rPr>
    </w:lvl>
    <w:lvl w:ilvl="1">
      <w:start w:val="1"/>
      <w:numFmt w:val="bullet"/>
      <w:lvlText w:val="o"/>
      <w:lvlJc w:val="left"/>
      <w:pPr>
        <w:ind w:left="1440" w:hanging="360"/>
      </w:pPr>
      <w:rPr>
        <w:rFonts w:ascii="Courier New" w:hAnsi="Courier New" w:hint="default"/>
      </w:rPr>
    </w:lvl>
    <w:lvl w:ilvl="2">
      <w:start w:val="1"/>
      <w:numFmt w:val="bullet"/>
      <w:lvlRestart w:val="1"/>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EBB5DCA"/>
    <w:multiLevelType w:val="hybridMultilevel"/>
    <w:tmpl w:val="AC14E83A"/>
    <w:lvl w:ilvl="0" w:tplc="7C44AD6A">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F3C1845"/>
    <w:multiLevelType w:val="hybridMultilevel"/>
    <w:tmpl w:val="66568C06"/>
    <w:lvl w:ilvl="0" w:tplc="7C44AD6A">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2782A59"/>
    <w:multiLevelType w:val="multilevel"/>
    <w:tmpl w:val="819A76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6" w15:restartNumberingAfterBreak="0">
    <w:nsid w:val="791567F1"/>
    <w:multiLevelType w:val="multilevel"/>
    <w:tmpl w:val="1DEE9F1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Wingdings" w:hAnsi="Wingdings"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15:restartNumberingAfterBreak="0">
    <w:nsid w:val="7F5409C8"/>
    <w:multiLevelType w:val="hybridMultilevel"/>
    <w:tmpl w:val="41968422"/>
    <w:lvl w:ilvl="0" w:tplc="7C44AD6A">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14"/>
  </w:num>
  <w:num w:numId="4">
    <w:abstractNumId w:val="28"/>
  </w:num>
  <w:num w:numId="5">
    <w:abstractNumId w:val="23"/>
  </w:num>
  <w:num w:numId="6">
    <w:abstractNumId w:val="30"/>
  </w:num>
  <w:num w:numId="7">
    <w:abstractNumId w:val="35"/>
  </w:num>
  <w:num w:numId="8">
    <w:abstractNumId w:val="4"/>
  </w:num>
  <w:num w:numId="9">
    <w:abstractNumId w:val="26"/>
  </w:num>
  <w:num w:numId="10">
    <w:abstractNumId w:val="10"/>
  </w:num>
  <w:num w:numId="11">
    <w:abstractNumId w:val="6"/>
  </w:num>
  <w:num w:numId="12">
    <w:abstractNumId w:val="25"/>
  </w:num>
  <w:num w:numId="13">
    <w:abstractNumId w:val="8"/>
  </w:num>
  <w:num w:numId="14">
    <w:abstractNumId w:val="17"/>
  </w:num>
  <w:num w:numId="15">
    <w:abstractNumId w:val="13"/>
  </w:num>
  <w:num w:numId="16">
    <w:abstractNumId w:val="0"/>
  </w:num>
  <w:num w:numId="17">
    <w:abstractNumId w:val="1"/>
  </w:num>
  <w:num w:numId="18">
    <w:abstractNumId w:val="9"/>
  </w:num>
  <w:num w:numId="19">
    <w:abstractNumId w:val="5"/>
  </w:num>
  <w:num w:numId="20">
    <w:abstractNumId w:val="34"/>
  </w:num>
  <w:num w:numId="21">
    <w:abstractNumId w:val="37"/>
  </w:num>
  <w:num w:numId="22">
    <w:abstractNumId w:val="19"/>
  </w:num>
  <w:num w:numId="23">
    <w:abstractNumId w:val="12"/>
  </w:num>
  <w:num w:numId="24">
    <w:abstractNumId w:val="22"/>
  </w:num>
  <w:num w:numId="25">
    <w:abstractNumId w:val="18"/>
  </w:num>
  <w:num w:numId="26">
    <w:abstractNumId w:val="11"/>
  </w:num>
  <w:num w:numId="27">
    <w:abstractNumId w:val="33"/>
  </w:num>
  <w:num w:numId="28">
    <w:abstractNumId w:val="32"/>
  </w:num>
  <w:num w:numId="29">
    <w:abstractNumId w:val="7"/>
  </w:num>
  <w:num w:numId="30">
    <w:abstractNumId w:val="31"/>
  </w:num>
  <w:num w:numId="31">
    <w:abstractNumId w:val="27"/>
  </w:num>
  <w:num w:numId="32">
    <w:abstractNumId w:val="20"/>
  </w:num>
  <w:num w:numId="33">
    <w:abstractNumId w:val="29"/>
  </w:num>
  <w:num w:numId="34">
    <w:abstractNumId w:val="24"/>
  </w:num>
  <w:num w:numId="35">
    <w:abstractNumId w:val="3"/>
  </w:num>
  <w:num w:numId="36">
    <w:abstractNumId w:val="21"/>
  </w:num>
  <w:num w:numId="37">
    <w:abstractNumId w:val="36"/>
  </w:num>
  <w:num w:numId="38">
    <w:abstractNumId w:val="2"/>
  </w:num>
  <w:num w:numId="39">
    <w:abstractNumId w:val="16"/>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C7CAA"/>
    <w:rsid w:val="000D1D51"/>
    <w:rsid w:val="00104B26"/>
    <w:rsid w:val="00117A2C"/>
    <w:rsid w:val="00127CD3"/>
    <w:rsid w:val="001307BE"/>
    <w:rsid w:val="00130D06"/>
    <w:rsid w:val="0013625B"/>
    <w:rsid w:val="001444ED"/>
    <w:rsid w:val="001603EB"/>
    <w:rsid w:val="0016339B"/>
    <w:rsid w:val="00166EB3"/>
    <w:rsid w:val="00181801"/>
    <w:rsid w:val="0019435E"/>
    <w:rsid w:val="001C46E3"/>
    <w:rsid w:val="001D5295"/>
    <w:rsid w:val="001D6C35"/>
    <w:rsid w:val="001D7C1F"/>
    <w:rsid w:val="00205DDA"/>
    <w:rsid w:val="00217CB8"/>
    <w:rsid w:val="00222487"/>
    <w:rsid w:val="00224592"/>
    <w:rsid w:val="00240D1E"/>
    <w:rsid w:val="00257499"/>
    <w:rsid w:val="002C6E6F"/>
    <w:rsid w:val="002F2C35"/>
    <w:rsid w:val="002F4385"/>
    <w:rsid w:val="00314F66"/>
    <w:rsid w:val="00316DE5"/>
    <w:rsid w:val="00320EEE"/>
    <w:rsid w:val="003563B1"/>
    <w:rsid w:val="00363151"/>
    <w:rsid w:val="00364D18"/>
    <w:rsid w:val="00383CB7"/>
    <w:rsid w:val="003871B5"/>
    <w:rsid w:val="003936FF"/>
    <w:rsid w:val="003A7D20"/>
    <w:rsid w:val="003B107B"/>
    <w:rsid w:val="003E2896"/>
    <w:rsid w:val="0040678F"/>
    <w:rsid w:val="00417247"/>
    <w:rsid w:val="004235A9"/>
    <w:rsid w:val="0044668E"/>
    <w:rsid w:val="0046163D"/>
    <w:rsid w:val="00465254"/>
    <w:rsid w:val="004856DE"/>
    <w:rsid w:val="004D2564"/>
    <w:rsid w:val="004D631B"/>
    <w:rsid w:val="004E1C9B"/>
    <w:rsid w:val="004E52A1"/>
    <w:rsid w:val="00501970"/>
    <w:rsid w:val="0050375B"/>
    <w:rsid w:val="00530342"/>
    <w:rsid w:val="00573DA9"/>
    <w:rsid w:val="0059043A"/>
    <w:rsid w:val="0059543D"/>
    <w:rsid w:val="005964A8"/>
    <w:rsid w:val="005A6657"/>
    <w:rsid w:val="005E7125"/>
    <w:rsid w:val="00602E88"/>
    <w:rsid w:val="00613EA6"/>
    <w:rsid w:val="00624BED"/>
    <w:rsid w:val="00627E57"/>
    <w:rsid w:val="00644DB6"/>
    <w:rsid w:val="00653931"/>
    <w:rsid w:val="00654144"/>
    <w:rsid w:val="00676270"/>
    <w:rsid w:val="006B204D"/>
    <w:rsid w:val="006C6E56"/>
    <w:rsid w:val="006D586A"/>
    <w:rsid w:val="006D7B22"/>
    <w:rsid w:val="006E2CAE"/>
    <w:rsid w:val="00703132"/>
    <w:rsid w:val="00707725"/>
    <w:rsid w:val="00707AD9"/>
    <w:rsid w:val="007101CF"/>
    <w:rsid w:val="0071202C"/>
    <w:rsid w:val="00713044"/>
    <w:rsid w:val="0071408B"/>
    <w:rsid w:val="0072023B"/>
    <w:rsid w:val="007218E1"/>
    <w:rsid w:val="007242C2"/>
    <w:rsid w:val="0072532C"/>
    <w:rsid w:val="00753ED2"/>
    <w:rsid w:val="007A17D2"/>
    <w:rsid w:val="007A652F"/>
    <w:rsid w:val="007D2352"/>
    <w:rsid w:val="007D3194"/>
    <w:rsid w:val="007D6067"/>
    <w:rsid w:val="007E2DAA"/>
    <w:rsid w:val="007F21A0"/>
    <w:rsid w:val="00805096"/>
    <w:rsid w:val="00806406"/>
    <w:rsid w:val="008263FB"/>
    <w:rsid w:val="008337C0"/>
    <w:rsid w:val="008370E4"/>
    <w:rsid w:val="008407F4"/>
    <w:rsid w:val="00845CEE"/>
    <w:rsid w:val="0085215A"/>
    <w:rsid w:val="008706E8"/>
    <w:rsid w:val="00873AA2"/>
    <w:rsid w:val="00890F20"/>
    <w:rsid w:val="008A1A2A"/>
    <w:rsid w:val="008A4ADC"/>
    <w:rsid w:val="008B1E5D"/>
    <w:rsid w:val="008C5B59"/>
    <w:rsid w:val="008D632A"/>
    <w:rsid w:val="009073A1"/>
    <w:rsid w:val="009076A7"/>
    <w:rsid w:val="00914C0B"/>
    <w:rsid w:val="009375EB"/>
    <w:rsid w:val="00945AAA"/>
    <w:rsid w:val="009522AA"/>
    <w:rsid w:val="00954EBA"/>
    <w:rsid w:val="00970201"/>
    <w:rsid w:val="0098376C"/>
    <w:rsid w:val="00997FB0"/>
    <w:rsid w:val="009C474F"/>
    <w:rsid w:val="009D2B0C"/>
    <w:rsid w:val="00A041AE"/>
    <w:rsid w:val="00A1467F"/>
    <w:rsid w:val="00A15E95"/>
    <w:rsid w:val="00A35C20"/>
    <w:rsid w:val="00A4115E"/>
    <w:rsid w:val="00A432A3"/>
    <w:rsid w:val="00A44DC0"/>
    <w:rsid w:val="00A56B4F"/>
    <w:rsid w:val="00A65D4F"/>
    <w:rsid w:val="00A80086"/>
    <w:rsid w:val="00A8084E"/>
    <w:rsid w:val="00A93F29"/>
    <w:rsid w:val="00AA60E1"/>
    <w:rsid w:val="00AC2E27"/>
    <w:rsid w:val="00AD3876"/>
    <w:rsid w:val="00AD59D5"/>
    <w:rsid w:val="00AF1A56"/>
    <w:rsid w:val="00B020E2"/>
    <w:rsid w:val="00B25A04"/>
    <w:rsid w:val="00B52BC4"/>
    <w:rsid w:val="00B67061"/>
    <w:rsid w:val="00B84B4C"/>
    <w:rsid w:val="00B95C67"/>
    <w:rsid w:val="00BA066E"/>
    <w:rsid w:val="00BA7B3B"/>
    <w:rsid w:val="00BD38C6"/>
    <w:rsid w:val="00BD3A0E"/>
    <w:rsid w:val="00BD52FB"/>
    <w:rsid w:val="00BE6BB9"/>
    <w:rsid w:val="00BF25E5"/>
    <w:rsid w:val="00C0338A"/>
    <w:rsid w:val="00C102D4"/>
    <w:rsid w:val="00C23E8C"/>
    <w:rsid w:val="00C252BE"/>
    <w:rsid w:val="00C303FD"/>
    <w:rsid w:val="00C514FF"/>
    <w:rsid w:val="00C56797"/>
    <w:rsid w:val="00C6014D"/>
    <w:rsid w:val="00C60DE4"/>
    <w:rsid w:val="00C65CE2"/>
    <w:rsid w:val="00C71C63"/>
    <w:rsid w:val="00C82EB1"/>
    <w:rsid w:val="00C82F91"/>
    <w:rsid w:val="00CA6DCA"/>
    <w:rsid w:val="00CD4AF9"/>
    <w:rsid w:val="00CE4B2C"/>
    <w:rsid w:val="00D46221"/>
    <w:rsid w:val="00D50B1A"/>
    <w:rsid w:val="00D62377"/>
    <w:rsid w:val="00D8014F"/>
    <w:rsid w:val="00D8277D"/>
    <w:rsid w:val="00DC764B"/>
    <w:rsid w:val="00DC7E6A"/>
    <w:rsid w:val="00DD1262"/>
    <w:rsid w:val="00DD4DD9"/>
    <w:rsid w:val="00DE4614"/>
    <w:rsid w:val="00DF159F"/>
    <w:rsid w:val="00DF1973"/>
    <w:rsid w:val="00E5310A"/>
    <w:rsid w:val="00E551E5"/>
    <w:rsid w:val="00E71A1C"/>
    <w:rsid w:val="00E72622"/>
    <w:rsid w:val="00E73419"/>
    <w:rsid w:val="00E741E6"/>
    <w:rsid w:val="00E76A13"/>
    <w:rsid w:val="00E76EA2"/>
    <w:rsid w:val="00E830F3"/>
    <w:rsid w:val="00EA7F3E"/>
    <w:rsid w:val="00EC2DCF"/>
    <w:rsid w:val="00EC650C"/>
    <w:rsid w:val="00EE2570"/>
    <w:rsid w:val="00EE4051"/>
    <w:rsid w:val="00EF370F"/>
    <w:rsid w:val="00F0024B"/>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69E96214"/>
  <w15:chartTrackingRefBased/>
  <w15:docId w15:val="{8761F8AC-2BA6-4183-96F2-112BFFDF65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715611">
      <w:bodyDiv w:val="1"/>
      <w:marLeft w:val="0"/>
      <w:marRight w:val="0"/>
      <w:marTop w:val="0"/>
      <w:marBottom w:val="0"/>
      <w:divBdr>
        <w:top w:val="none" w:sz="0" w:space="0" w:color="auto"/>
        <w:left w:val="none" w:sz="0" w:space="0" w:color="auto"/>
        <w:bottom w:val="none" w:sz="0" w:space="0" w:color="auto"/>
        <w:right w:val="none" w:sz="0" w:space="0" w:color="auto"/>
      </w:divBdr>
    </w:div>
    <w:div w:id="276105575">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317076302">
      <w:bodyDiv w:val="1"/>
      <w:marLeft w:val="0"/>
      <w:marRight w:val="0"/>
      <w:marTop w:val="0"/>
      <w:marBottom w:val="0"/>
      <w:divBdr>
        <w:top w:val="none" w:sz="0" w:space="0" w:color="auto"/>
        <w:left w:val="none" w:sz="0" w:space="0" w:color="auto"/>
        <w:bottom w:val="none" w:sz="0" w:space="0" w:color="auto"/>
        <w:right w:val="none" w:sz="0" w:space="0" w:color="auto"/>
      </w:divBdr>
    </w:div>
    <w:div w:id="360933690">
      <w:bodyDiv w:val="1"/>
      <w:marLeft w:val="0"/>
      <w:marRight w:val="0"/>
      <w:marTop w:val="0"/>
      <w:marBottom w:val="0"/>
      <w:divBdr>
        <w:top w:val="none" w:sz="0" w:space="0" w:color="auto"/>
        <w:left w:val="none" w:sz="0" w:space="0" w:color="auto"/>
        <w:bottom w:val="none" w:sz="0" w:space="0" w:color="auto"/>
        <w:right w:val="none" w:sz="0" w:space="0" w:color="auto"/>
      </w:divBdr>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862861383">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940913411">
      <w:bodyDiv w:val="1"/>
      <w:marLeft w:val="0"/>
      <w:marRight w:val="0"/>
      <w:marTop w:val="0"/>
      <w:marBottom w:val="0"/>
      <w:divBdr>
        <w:top w:val="none" w:sz="0" w:space="0" w:color="auto"/>
        <w:left w:val="none" w:sz="0" w:space="0" w:color="auto"/>
        <w:bottom w:val="none" w:sz="0" w:space="0" w:color="auto"/>
        <w:right w:val="none" w:sz="0" w:space="0" w:color="auto"/>
      </w:divBdr>
    </w:div>
    <w:div w:id="969090623">
      <w:bodyDiv w:val="1"/>
      <w:marLeft w:val="0"/>
      <w:marRight w:val="0"/>
      <w:marTop w:val="0"/>
      <w:marBottom w:val="0"/>
      <w:divBdr>
        <w:top w:val="none" w:sz="0" w:space="0" w:color="auto"/>
        <w:left w:val="none" w:sz="0" w:space="0" w:color="auto"/>
        <w:bottom w:val="none" w:sz="0" w:space="0" w:color="auto"/>
        <w:right w:val="none" w:sz="0" w:space="0" w:color="auto"/>
      </w:divBdr>
    </w:div>
    <w:div w:id="1124275357">
      <w:bodyDiv w:val="1"/>
      <w:marLeft w:val="0"/>
      <w:marRight w:val="0"/>
      <w:marTop w:val="0"/>
      <w:marBottom w:val="0"/>
      <w:divBdr>
        <w:top w:val="none" w:sz="0" w:space="0" w:color="auto"/>
        <w:left w:val="none" w:sz="0" w:space="0" w:color="auto"/>
        <w:bottom w:val="none" w:sz="0" w:space="0" w:color="auto"/>
        <w:right w:val="none" w:sz="0" w:space="0" w:color="auto"/>
      </w:divBdr>
    </w:div>
    <w:div w:id="1263803769">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726450">
      <w:bodyDiv w:val="1"/>
      <w:marLeft w:val="0"/>
      <w:marRight w:val="0"/>
      <w:marTop w:val="0"/>
      <w:marBottom w:val="0"/>
      <w:divBdr>
        <w:top w:val="none" w:sz="0" w:space="0" w:color="auto"/>
        <w:left w:val="none" w:sz="0" w:space="0" w:color="auto"/>
        <w:bottom w:val="none" w:sz="0" w:space="0" w:color="auto"/>
        <w:right w:val="none" w:sz="0" w:space="0" w:color="auto"/>
      </w:divBdr>
    </w:div>
    <w:div w:id="1340740678">
      <w:bodyDiv w:val="1"/>
      <w:marLeft w:val="0"/>
      <w:marRight w:val="0"/>
      <w:marTop w:val="0"/>
      <w:marBottom w:val="0"/>
      <w:divBdr>
        <w:top w:val="none" w:sz="0" w:space="0" w:color="auto"/>
        <w:left w:val="none" w:sz="0" w:space="0" w:color="auto"/>
        <w:bottom w:val="none" w:sz="0" w:space="0" w:color="auto"/>
        <w:right w:val="none" w:sz="0" w:space="0" w:color="auto"/>
      </w:divBdr>
    </w:div>
    <w:div w:id="1361852951">
      <w:bodyDiv w:val="1"/>
      <w:marLeft w:val="0"/>
      <w:marRight w:val="0"/>
      <w:marTop w:val="0"/>
      <w:marBottom w:val="0"/>
      <w:divBdr>
        <w:top w:val="none" w:sz="0" w:space="0" w:color="auto"/>
        <w:left w:val="none" w:sz="0" w:space="0" w:color="auto"/>
        <w:bottom w:val="none" w:sz="0" w:space="0" w:color="auto"/>
        <w:right w:val="none" w:sz="0" w:space="0" w:color="auto"/>
      </w:divBdr>
    </w:div>
    <w:div w:id="1592665221">
      <w:bodyDiv w:val="1"/>
      <w:marLeft w:val="0"/>
      <w:marRight w:val="0"/>
      <w:marTop w:val="0"/>
      <w:marBottom w:val="0"/>
      <w:divBdr>
        <w:top w:val="none" w:sz="0" w:space="0" w:color="auto"/>
        <w:left w:val="none" w:sz="0" w:space="0" w:color="auto"/>
        <w:bottom w:val="none" w:sz="0" w:space="0" w:color="auto"/>
        <w:right w:val="none" w:sz="0" w:space="0" w:color="auto"/>
      </w:divBdr>
    </w:div>
    <w:div w:id="1614902743">
      <w:bodyDiv w:val="1"/>
      <w:marLeft w:val="0"/>
      <w:marRight w:val="0"/>
      <w:marTop w:val="0"/>
      <w:marBottom w:val="0"/>
      <w:divBdr>
        <w:top w:val="none" w:sz="0" w:space="0" w:color="auto"/>
        <w:left w:val="none" w:sz="0" w:space="0" w:color="auto"/>
        <w:bottom w:val="none" w:sz="0" w:space="0" w:color="auto"/>
        <w:right w:val="none" w:sz="0" w:space="0" w:color="auto"/>
      </w:divBdr>
    </w:div>
    <w:div w:id="1689794908">
      <w:bodyDiv w:val="1"/>
      <w:marLeft w:val="0"/>
      <w:marRight w:val="0"/>
      <w:marTop w:val="0"/>
      <w:marBottom w:val="0"/>
      <w:divBdr>
        <w:top w:val="none" w:sz="0" w:space="0" w:color="auto"/>
        <w:left w:val="none" w:sz="0" w:space="0" w:color="auto"/>
        <w:bottom w:val="none" w:sz="0" w:space="0" w:color="auto"/>
        <w:right w:val="none" w:sz="0" w:space="0" w:color="auto"/>
      </w:divBdr>
    </w:div>
    <w:div w:id="1706634834">
      <w:bodyDiv w:val="1"/>
      <w:marLeft w:val="0"/>
      <w:marRight w:val="0"/>
      <w:marTop w:val="0"/>
      <w:marBottom w:val="0"/>
      <w:divBdr>
        <w:top w:val="none" w:sz="0" w:space="0" w:color="auto"/>
        <w:left w:val="none" w:sz="0" w:space="0" w:color="auto"/>
        <w:bottom w:val="none" w:sz="0" w:space="0" w:color="auto"/>
        <w:right w:val="none" w:sz="0" w:space="0" w:color="auto"/>
      </w:divBdr>
    </w:div>
    <w:div w:id="2004157172">
      <w:bodyDiv w:val="1"/>
      <w:marLeft w:val="0"/>
      <w:marRight w:val="0"/>
      <w:marTop w:val="0"/>
      <w:marBottom w:val="0"/>
      <w:divBdr>
        <w:top w:val="none" w:sz="0" w:space="0" w:color="auto"/>
        <w:left w:val="none" w:sz="0" w:space="0" w:color="auto"/>
        <w:bottom w:val="none" w:sz="0" w:space="0" w:color="auto"/>
        <w:right w:val="none" w:sz="0" w:space="0" w:color="auto"/>
      </w:divBdr>
    </w:div>
    <w:div w:id="2074428224">
      <w:bodyDiv w:val="1"/>
      <w:marLeft w:val="0"/>
      <w:marRight w:val="0"/>
      <w:marTop w:val="0"/>
      <w:marBottom w:val="0"/>
      <w:divBdr>
        <w:top w:val="none" w:sz="0" w:space="0" w:color="auto"/>
        <w:left w:val="none" w:sz="0" w:space="0" w:color="auto"/>
        <w:bottom w:val="none" w:sz="0" w:space="0" w:color="auto"/>
        <w:right w:val="none" w:sz="0" w:space="0" w:color="auto"/>
      </w:divBdr>
    </w:div>
    <w:div w:id="2075471304">
      <w:bodyDiv w:val="1"/>
      <w:marLeft w:val="0"/>
      <w:marRight w:val="0"/>
      <w:marTop w:val="0"/>
      <w:marBottom w:val="0"/>
      <w:divBdr>
        <w:top w:val="none" w:sz="0" w:space="0" w:color="auto"/>
        <w:left w:val="none" w:sz="0" w:space="0" w:color="auto"/>
        <w:bottom w:val="none" w:sz="0" w:space="0" w:color="auto"/>
        <w:right w:val="none" w:sz="0" w:space="0" w:color="auto"/>
      </w:divBdr>
    </w:div>
    <w:div w:id="2090806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6B8C3F-2C27-4C08-99F4-A74F7547C7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5</Pages>
  <Words>1587</Words>
  <Characters>8731</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10298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6</cp:revision>
  <cp:lastPrinted>2016-04-19T07:50:00Z</cp:lastPrinted>
  <dcterms:created xsi:type="dcterms:W3CDTF">2018-04-23T12:30:00Z</dcterms:created>
  <dcterms:modified xsi:type="dcterms:W3CDTF">2018-07-16T12:32:00Z</dcterms:modified>
</cp:coreProperties>
</file>